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CA930" w14:textId="77777777" w:rsidR="00DC0F61" w:rsidRPr="00955627" w:rsidRDefault="00DC0F61" w:rsidP="004C4E82">
      <w:pPr>
        <w:spacing w:before="120" w:after="120"/>
        <w:jc w:val="center"/>
        <w:rPr>
          <w:rFonts w:ascii="Times New Roman" w:hAnsi="Times New Roman"/>
          <w:b/>
          <w:color w:val="2600E2"/>
          <w:sz w:val="36"/>
          <w:szCs w:val="36"/>
          <w:lang w:val="hu-HU"/>
        </w:rPr>
      </w:pPr>
      <w:r w:rsidRPr="00955627">
        <w:rPr>
          <w:rFonts w:ascii="Times New Roman" w:hAnsi="Times New Roman"/>
          <w:b/>
          <w:color w:val="2600E2"/>
          <w:sz w:val="36"/>
          <w:szCs w:val="36"/>
          <w:lang w:val="hu-HU"/>
        </w:rPr>
        <w:t>NYILATKOZAT</w:t>
      </w:r>
    </w:p>
    <w:p w14:paraId="09834E43" w14:textId="77777777" w:rsidR="00DC0F61" w:rsidRDefault="005868C1" w:rsidP="00DC0F61">
      <w:pPr>
        <w:spacing w:after="120"/>
        <w:jc w:val="center"/>
        <w:rPr>
          <w:rFonts w:ascii="Times New Roman" w:hAnsi="Times New Roman"/>
          <w:b/>
          <w:sz w:val="24"/>
          <w:szCs w:val="24"/>
          <w:lang w:val="hu-HU"/>
        </w:rPr>
      </w:pPr>
      <w:r>
        <w:rPr>
          <w:rFonts w:ascii="Times New Roman" w:hAnsi="Times New Roman"/>
          <w:b/>
          <w:sz w:val="24"/>
          <w:szCs w:val="24"/>
          <w:lang w:val="hu-HU"/>
        </w:rPr>
        <w:t xml:space="preserve">Az (EU) </w:t>
      </w:r>
      <w:r w:rsidR="006B5926">
        <w:rPr>
          <w:rFonts w:ascii="Times New Roman" w:hAnsi="Times New Roman"/>
          <w:b/>
          <w:sz w:val="24"/>
          <w:szCs w:val="24"/>
          <w:lang w:val="hu-HU"/>
        </w:rPr>
        <w:t>2023/2831</w:t>
      </w:r>
      <w:r w:rsidR="00DC0F61" w:rsidRPr="00300EDF">
        <w:rPr>
          <w:rFonts w:ascii="Times New Roman" w:hAnsi="Times New Roman"/>
          <w:b/>
          <w:sz w:val="24"/>
          <w:szCs w:val="24"/>
          <w:lang w:val="hu-HU"/>
        </w:rPr>
        <w:t xml:space="preserve"> bizottsági rendelet</w:t>
      </w:r>
      <w:r>
        <w:rPr>
          <w:rFonts w:ascii="Times New Roman" w:hAnsi="Times New Roman"/>
          <w:b/>
          <w:sz w:val="24"/>
          <w:szCs w:val="24"/>
          <w:lang w:val="hu-HU"/>
        </w:rPr>
        <w:t>, a</w:t>
      </w:r>
      <w:r w:rsidR="00EA227D">
        <w:rPr>
          <w:rFonts w:ascii="Times New Roman" w:hAnsi="Times New Roman"/>
          <w:b/>
          <w:sz w:val="24"/>
          <w:szCs w:val="24"/>
          <w:lang w:val="hu-HU"/>
        </w:rPr>
        <w:t>z</w:t>
      </w:r>
      <w:r>
        <w:rPr>
          <w:rFonts w:ascii="Times New Roman" w:hAnsi="Times New Roman"/>
          <w:b/>
          <w:sz w:val="24"/>
          <w:szCs w:val="24"/>
          <w:lang w:val="hu-HU"/>
        </w:rPr>
        <w:t xml:space="preserve"> 1408/2013/EU bizottsági rendelet, és a 717/2014/EU bizottsági rendelet</w:t>
      </w:r>
      <w:r w:rsidR="00DC0F61" w:rsidRPr="00300EDF">
        <w:rPr>
          <w:rFonts w:ascii="Times New Roman" w:hAnsi="Times New Roman"/>
          <w:b/>
          <w:sz w:val="24"/>
          <w:szCs w:val="24"/>
          <w:lang w:val="hu-HU"/>
        </w:rPr>
        <w:t xml:space="preserve"> (továbbiakban: bizottsági rendelet) szerinti csekély összegű (de minimis) támogatás esetén</w:t>
      </w:r>
    </w:p>
    <w:p w14:paraId="6F055542" w14:textId="787DAD30" w:rsidR="005868C1" w:rsidRPr="003F5E44" w:rsidRDefault="006D1908" w:rsidP="003F5E44">
      <w:pPr>
        <w:spacing w:after="120"/>
        <w:jc w:val="both"/>
        <w:rPr>
          <w:rFonts w:ascii="Times New Roman" w:hAnsi="Times New Roman"/>
          <w:color w:val="FF0000"/>
          <w:sz w:val="24"/>
          <w:szCs w:val="24"/>
          <w:lang w:val="hu-HU"/>
        </w:rPr>
      </w:pPr>
      <w:r w:rsidRPr="00370273">
        <w:rPr>
          <w:rFonts w:ascii="Times New Roman" w:hAnsi="Times New Roman"/>
          <w:color w:val="FF0000"/>
          <w:sz w:val="24"/>
          <w:szCs w:val="24"/>
        </w:rPr>
        <w:t>Felhívjuk figyelmét</w:t>
      </w:r>
      <w:r w:rsidR="00A440F2">
        <w:rPr>
          <w:rFonts w:ascii="Times New Roman" w:hAnsi="Times New Roman"/>
          <w:color w:val="FF0000"/>
          <w:sz w:val="24"/>
          <w:szCs w:val="24"/>
        </w:rPr>
        <w:t>,</w:t>
      </w:r>
      <w:r w:rsidRPr="00370273">
        <w:rPr>
          <w:rFonts w:ascii="Times New Roman" w:hAnsi="Times New Roman"/>
          <w:color w:val="FF0000"/>
          <w:sz w:val="24"/>
          <w:szCs w:val="24"/>
        </w:rPr>
        <w:t xml:space="preserve"> </w:t>
      </w:r>
      <w:r w:rsidR="00283D9A">
        <w:rPr>
          <w:rFonts w:ascii="Times New Roman" w:hAnsi="Times New Roman"/>
          <w:color w:val="FF0000"/>
          <w:sz w:val="24"/>
          <w:szCs w:val="24"/>
        </w:rPr>
        <w:t xml:space="preserve">hogy </w:t>
      </w:r>
      <w:r w:rsidRPr="00370273">
        <w:rPr>
          <w:rFonts w:ascii="Times New Roman" w:hAnsi="Times New Roman"/>
          <w:color w:val="FF0000"/>
          <w:sz w:val="24"/>
          <w:szCs w:val="24"/>
        </w:rPr>
        <w:t>amennyiben korábban nem részesült „de minimis” támogatásban, a nyilatkozat vonatkozó pontjait áthúzással jelölve / 0 érték megadásával /  "nem releváns" megjegyzéssel szükséges kitölteni.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132"/>
      </w:tblGrid>
      <w:tr w:rsidR="00DC0F61" w:rsidRPr="00300EDF" w14:paraId="59F1984A" w14:textId="77777777" w:rsidTr="00955564">
        <w:trPr>
          <w:trHeight w:val="508"/>
          <w:jc w:val="center"/>
        </w:trPr>
        <w:tc>
          <w:tcPr>
            <w:tcW w:w="9014" w:type="dxa"/>
            <w:gridSpan w:val="2"/>
            <w:shd w:val="clear" w:color="auto" w:fill="EAE8FF"/>
            <w:vAlign w:val="center"/>
          </w:tcPr>
          <w:p w14:paraId="3AA4A8EE" w14:textId="77777777" w:rsidR="00DC0F61" w:rsidRPr="00300EDF" w:rsidRDefault="00DC0F61" w:rsidP="00955564">
            <w:pPr>
              <w:spacing w:after="0"/>
              <w:rPr>
                <w:rFonts w:ascii="Times New Roman" w:hAnsi="Times New Roman"/>
                <w:b/>
                <w:sz w:val="24"/>
                <w:szCs w:val="24"/>
                <w:lang w:val="hu-HU"/>
              </w:rPr>
            </w:pPr>
            <w:r w:rsidRPr="00300EDF">
              <w:rPr>
                <w:rFonts w:ascii="Times New Roman" w:hAnsi="Times New Roman"/>
                <w:b/>
                <w:sz w:val="24"/>
                <w:szCs w:val="24"/>
                <w:lang w:val="hu-HU"/>
              </w:rPr>
              <w:t>1. Kedvezményezett adatai</w:t>
            </w:r>
          </w:p>
        </w:tc>
      </w:tr>
      <w:tr w:rsidR="00DC0F61" w:rsidRPr="00300EDF" w14:paraId="1CAA418D" w14:textId="77777777" w:rsidTr="00C46ED5">
        <w:trPr>
          <w:trHeight w:val="415"/>
          <w:jc w:val="center"/>
        </w:trPr>
        <w:tc>
          <w:tcPr>
            <w:tcW w:w="4904" w:type="dxa"/>
            <w:shd w:val="clear" w:color="auto" w:fill="auto"/>
            <w:vAlign w:val="center"/>
          </w:tcPr>
          <w:p w14:paraId="246C22F4"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Név:</w:t>
            </w:r>
          </w:p>
        </w:tc>
        <w:tc>
          <w:tcPr>
            <w:tcW w:w="4110" w:type="dxa"/>
            <w:shd w:val="clear" w:color="auto" w:fill="auto"/>
            <w:vAlign w:val="center"/>
          </w:tcPr>
          <w:p w14:paraId="6385BCD6" w14:textId="77777777" w:rsidR="00DC0F61" w:rsidRPr="00300EDF" w:rsidRDefault="00DC0F61" w:rsidP="00DE5FB8">
            <w:pPr>
              <w:spacing w:after="120"/>
              <w:rPr>
                <w:rFonts w:ascii="Times New Roman" w:hAnsi="Times New Roman"/>
                <w:sz w:val="24"/>
                <w:szCs w:val="24"/>
                <w:lang w:val="hu-HU"/>
              </w:rPr>
            </w:pPr>
          </w:p>
        </w:tc>
      </w:tr>
      <w:tr w:rsidR="00DC0F61" w:rsidRPr="00300EDF" w14:paraId="6361647A" w14:textId="77777777" w:rsidTr="00C46ED5">
        <w:trPr>
          <w:jc w:val="center"/>
        </w:trPr>
        <w:tc>
          <w:tcPr>
            <w:tcW w:w="4904" w:type="dxa"/>
            <w:shd w:val="clear" w:color="auto" w:fill="auto"/>
            <w:vAlign w:val="center"/>
          </w:tcPr>
          <w:p w14:paraId="4AA16F9A"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Adószám:</w:t>
            </w:r>
          </w:p>
        </w:tc>
        <w:tc>
          <w:tcPr>
            <w:tcW w:w="4110" w:type="dxa"/>
            <w:shd w:val="clear" w:color="auto" w:fill="auto"/>
            <w:vAlign w:val="center"/>
          </w:tcPr>
          <w:p w14:paraId="2E433552" w14:textId="77777777" w:rsidR="00DC0F61" w:rsidRPr="00300EDF" w:rsidRDefault="00DC0F61" w:rsidP="00DE5FB8">
            <w:pPr>
              <w:spacing w:after="120"/>
              <w:rPr>
                <w:rFonts w:ascii="Times New Roman" w:hAnsi="Times New Roman"/>
                <w:sz w:val="24"/>
                <w:szCs w:val="24"/>
                <w:lang w:val="hu-HU"/>
              </w:rPr>
            </w:pPr>
          </w:p>
        </w:tc>
      </w:tr>
      <w:tr w:rsidR="00DC0F61" w:rsidRPr="00300EDF" w14:paraId="53CC5A57" w14:textId="77777777" w:rsidTr="00C46ED5">
        <w:trPr>
          <w:trHeight w:val="427"/>
          <w:jc w:val="center"/>
        </w:trPr>
        <w:tc>
          <w:tcPr>
            <w:tcW w:w="4904" w:type="dxa"/>
            <w:shd w:val="clear" w:color="auto" w:fill="auto"/>
            <w:vAlign w:val="center"/>
          </w:tcPr>
          <w:p w14:paraId="2A58866C"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Elérhetőség:</w:t>
            </w:r>
          </w:p>
        </w:tc>
        <w:tc>
          <w:tcPr>
            <w:tcW w:w="4110" w:type="dxa"/>
            <w:shd w:val="clear" w:color="auto" w:fill="auto"/>
            <w:vAlign w:val="center"/>
          </w:tcPr>
          <w:p w14:paraId="21299881" w14:textId="77777777" w:rsidR="00DC0F61" w:rsidRPr="00300EDF" w:rsidRDefault="00DC0F61" w:rsidP="00DE5FB8">
            <w:pPr>
              <w:spacing w:after="120"/>
              <w:rPr>
                <w:rFonts w:ascii="Times New Roman" w:hAnsi="Times New Roman"/>
                <w:sz w:val="24"/>
                <w:szCs w:val="24"/>
                <w:lang w:val="hu-HU"/>
              </w:rPr>
            </w:pPr>
          </w:p>
        </w:tc>
      </w:tr>
      <w:tr w:rsidR="00DC0F61" w:rsidRPr="00300EDF" w14:paraId="1F942BA9" w14:textId="77777777" w:rsidTr="00C46ED5">
        <w:trPr>
          <w:trHeight w:val="418"/>
          <w:jc w:val="center"/>
        </w:trPr>
        <w:tc>
          <w:tcPr>
            <w:tcW w:w="4904" w:type="dxa"/>
            <w:shd w:val="clear" w:color="auto" w:fill="auto"/>
            <w:vAlign w:val="center"/>
          </w:tcPr>
          <w:p w14:paraId="61B28E66"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Aláírásra jogosult képviselő:</w:t>
            </w:r>
          </w:p>
        </w:tc>
        <w:tc>
          <w:tcPr>
            <w:tcW w:w="4110" w:type="dxa"/>
            <w:shd w:val="clear" w:color="auto" w:fill="auto"/>
            <w:vAlign w:val="center"/>
          </w:tcPr>
          <w:p w14:paraId="1A0DD43F" w14:textId="77777777" w:rsidR="00DC0F61" w:rsidRPr="00300EDF" w:rsidRDefault="00DC0F61" w:rsidP="00DE5FB8">
            <w:pPr>
              <w:spacing w:after="120"/>
              <w:rPr>
                <w:rFonts w:ascii="Times New Roman" w:hAnsi="Times New Roman"/>
                <w:sz w:val="24"/>
                <w:szCs w:val="24"/>
                <w:lang w:val="hu-HU"/>
              </w:rPr>
            </w:pPr>
          </w:p>
        </w:tc>
      </w:tr>
      <w:tr w:rsidR="00DC0F61" w:rsidRPr="00300EDF" w14:paraId="655F7656" w14:textId="77777777" w:rsidTr="00C46ED5">
        <w:trPr>
          <w:trHeight w:val="411"/>
          <w:jc w:val="center"/>
        </w:trPr>
        <w:tc>
          <w:tcPr>
            <w:tcW w:w="4904" w:type="dxa"/>
            <w:shd w:val="clear" w:color="auto" w:fill="auto"/>
            <w:vAlign w:val="center"/>
          </w:tcPr>
          <w:p w14:paraId="125BC3C5"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E-mail cím:</w:t>
            </w:r>
          </w:p>
        </w:tc>
        <w:tc>
          <w:tcPr>
            <w:tcW w:w="4110" w:type="dxa"/>
            <w:shd w:val="clear" w:color="auto" w:fill="auto"/>
            <w:vAlign w:val="center"/>
          </w:tcPr>
          <w:p w14:paraId="65721A15" w14:textId="77777777" w:rsidR="00DC0F61" w:rsidRPr="00300EDF" w:rsidRDefault="00DC0F61" w:rsidP="00DE5FB8">
            <w:pPr>
              <w:spacing w:after="120"/>
              <w:rPr>
                <w:rFonts w:ascii="Times New Roman" w:hAnsi="Times New Roman"/>
                <w:sz w:val="24"/>
                <w:szCs w:val="24"/>
                <w:lang w:val="hu-HU"/>
              </w:rPr>
            </w:pPr>
          </w:p>
        </w:tc>
      </w:tr>
      <w:tr w:rsidR="00DC0F61" w:rsidRPr="00300EDF" w14:paraId="23BDE8A7" w14:textId="77777777" w:rsidTr="00C46ED5">
        <w:trPr>
          <w:trHeight w:val="465"/>
          <w:jc w:val="center"/>
        </w:trPr>
        <w:tc>
          <w:tcPr>
            <w:tcW w:w="9014" w:type="dxa"/>
            <w:gridSpan w:val="2"/>
            <w:shd w:val="clear" w:color="auto" w:fill="auto"/>
            <w:vAlign w:val="center"/>
          </w:tcPr>
          <w:p w14:paraId="1A4BB1DD" w14:textId="77777777" w:rsidR="00DC0F61" w:rsidRPr="00300EDF" w:rsidRDefault="00F36F07" w:rsidP="00DE5FB8">
            <w:pPr>
              <w:spacing w:after="120"/>
              <w:rPr>
                <w:rFonts w:ascii="Times New Roman" w:hAnsi="Times New Roman"/>
                <w:sz w:val="24"/>
                <w:szCs w:val="24"/>
                <w:lang w:val="hu-HU"/>
              </w:rPr>
            </w:pPr>
            <w:r>
              <w:rPr>
                <w:rFonts w:ascii="Times New Roman" w:hAnsi="Times New Roman"/>
                <w:i/>
                <w:sz w:val="24"/>
                <w:szCs w:val="24"/>
                <w:lang w:val="hu-HU"/>
              </w:rPr>
              <w:t>(jelölje X-szel</w:t>
            </w:r>
            <w:r w:rsidR="004E496E">
              <w:rPr>
                <w:rFonts w:ascii="Times New Roman" w:hAnsi="Times New Roman"/>
                <w:i/>
                <w:sz w:val="24"/>
                <w:szCs w:val="24"/>
                <w:lang w:val="hu-HU"/>
              </w:rPr>
              <w:t>, amennyiben releváns</w:t>
            </w:r>
            <w:r w:rsidR="00DC0F61" w:rsidRPr="00300EDF">
              <w:rPr>
                <w:rFonts w:ascii="Times New Roman" w:hAnsi="Times New Roman"/>
                <w:i/>
                <w:sz w:val="24"/>
                <w:szCs w:val="24"/>
                <w:lang w:val="hu-HU"/>
              </w:rPr>
              <w:t>)</w:t>
            </w:r>
          </w:p>
          <w:p w14:paraId="64F31EFC" w14:textId="77777777" w:rsidR="00DC0F61" w:rsidRPr="00300EDF" w:rsidRDefault="00DC0F61" w:rsidP="00DE5FB8">
            <w:pPr>
              <w:pStyle w:val="lielparametri"/>
              <w:spacing w:before="0" w:after="120" w:line="276" w:lineRule="auto"/>
              <w:ind w:left="0"/>
              <w:jc w:val="both"/>
              <w:rPr>
                <w:rFonts w:ascii="Times New Roman" w:hAnsi="Times New Roman"/>
                <w:sz w:val="24"/>
                <w:szCs w:val="24"/>
                <w:lang w:val="hu-HU"/>
              </w:rPr>
            </w:pPr>
            <w:r w:rsidRPr="00300EDF">
              <w:rPr>
                <w:rFonts w:ascii="Times New Roman" w:hAnsi="Times New Roman"/>
                <w:sz w:val="24"/>
                <w:szCs w:val="24"/>
                <w:lang w:val="hu-HU"/>
              </w:rPr>
              <w:sym w:font="Webdings" w:char="F063"/>
            </w:r>
            <w:r w:rsidR="00590CB2">
              <w:rPr>
                <w:rFonts w:ascii="Times New Roman" w:hAnsi="Times New Roman"/>
                <w:sz w:val="24"/>
                <w:szCs w:val="24"/>
                <w:lang w:val="hu-HU"/>
              </w:rPr>
              <w:t xml:space="preserve"> Egyesülés az elmúlt három év (3*365 nap) </w:t>
            </w:r>
            <w:r w:rsidRPr="00300EDF">
              <w:rPr>
                <w:rFonts w:ascii="Times New Roman" w:hAnsi="Times New Roman"/>
                <w:sz w:val="24"/>
                <w:szCs w:val="24"/>
                <w:lang w:val="hu-HU"/>
              </w:rPr>
              <w:t xml:space="preserve">során  </w:t>
            </w:r>
          </w:p>
          <w:p w14:paraId="5DF8901F" w14:textId="77777777" w:rsidR="00DC0F61" w:rsidRPr="00300EDF" w:rsidRDefault="00DC0F61" w:rsidP="00590CB2">
            <w:pPr>
              <w:pStyle w:val="lielparametri"/>
              <w:spacing w:before="0" w:after="120" w:line="276" w:lineRule="auto"/>
              <w:ind w:left="0"/>
              <w:jc w:val="both"/>
              <w:rPr>
                <w:rFonts w:ascii="Times New Roman" w:hAnsi="Times New Roman"/>
                <w:sz w:val="24"/>
                <w:szCs w:val="24"/>
                <w:lang w:val="hu-HU"/>
              </w:rPr>
            </w:pPr>
            <w:r w:rsidRPr="00300EDF">
              <w:rPr>
                <w:rFonts w:ascii="Times New Roman" w:hAnsi="Times New Roman"/>
                <w:sz w:val="24"/>
                <w:szCs w:val="24"/>
                <w:lang w:val="hu-HU"/>
              </w:rPr>
              <w:sym w:font="Webdings" w:char="F063"/>
            </w:r>
            <w:r w:rsidR="00590CB2">
              <w:rPr>
                <w:rFonts w:ascii="Times New Roman" w:hAnsi="Times New Roman"/>
                <w:sz w:val="24"/>
                <w:szCs w:val="24"/>
                <w:lang w:val="hu-HU"/>
              </w:rPr>
              <w:t xml:space="preserve"> Szétválás az elmúlt három év (3*365 nap) </w:t>
            </w:r>
            <w:r w:rsidRPr="00300EDF">
              <w:rPr>
                <w:rFonts w:ascii="Times New Roman" w:hAnsi="Times New Roman"/>
                <w:sz w:val="24"/>
                <w:szCs w:val="24"/>
                <w:lang w:val="hu-HU"/>
              </w:rPr>
              <w:t xml:space="preserve">során  </w:t>
            </w:r>
          </w:p>
        </w:tc>
      </w:tr>
      <w:tr w:rsidR="00DC0F61" w:rsidRPr="00300EDF" w14:paraId="2611C70B" w14:textId="77777777" w:rsidTr="00C46ED5">
        <w:trPr>
          <w:trHeight w:val="557"/>
          <w:jc w:val="center"/>
        </w:trPr>
        <w:tc>
          <w:tcPr>
            <w:tcW w:w="4904" w:type="dxa"/>
            <w:shd w:val="clear" w:color="auto" w:fill="auto"/>
            <w:vAlign w:val="center"/>
          </w:tcPr>
          <w:p w14:paraId="47931E04"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 xml:space="preserve">Egyesülés, szétválás ideje: </w:t>
            </w:r>
          </w:p>
        </w:tc>
        <w:tc>
          <w:tcPr>
            <w:tcW w:w="4110" w:type="dxa"/>
            <w:shd w:val="clear" w:color="auto" w:fill="auto"/>
            <w:vAlign w:val="center"/>
          </w:tcPr>
          <w:p w14:paraId="71F36700" w14:textId="77777777" w:rsidR="00DC0F61" w:rsidRPr="00300EDF" w:rsidRDefault="00DC0F61" w:rsidP="00DE5FB8">
            <w:pPr>
              <w:spacing w:after="120"/>
              <w:rPr>
                <w:rFonts w:ascii="Times New Roman" w:hAnsi="Times New Roman"/>
                <w:sz w:val="24"/>
                <w:szCs w:val="24"/>
                <w:lang w:val="hu-HU"/>
              </w:rPr>
            </w:pPr>
          </w:p>
          <w:p w14:paraId="21C36C41"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_________   ___________   _________</w:t>
            </w:r>
          </w:p>
          <w:p w14:paraId="611CB9D3"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 xml:space="preserve">   (év)             (hónap)           (nap)</w:t>
            </w:r>
          </w:p>
        </w:tc>
      </w:tr>
    </w:tbl>
    <w:p w14:paraId="2CA8B226" w14:textId="77777777" w:rsidR="00955564" w:rsidRDefault="00955564" w:rsidP="00DC0F61">
      <w:pPr>
        <w:spacing w:after="120"/>
        <w:jc w:val="both"/>
        <w:rPr>
          <w:rFonts w:ascii="Times New Roman" w:hAnsi="Times New Roman"/>
          <w:sz w:val="24"/>
          <w:szCs w:val="24"/>
          <w:lang w:val="hu-H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2"/>
        <w:gridCol w:w="3660"/>
      </w:tblGrid>
      <w:tr w:rsidR="00C46ED5" w:rsidRPr="00300EDF" w14:paraId="648F8564" w14:textId="77777777" w:rsidTr="00955564">
        <w:trPr>
          <w:trHeight w:val="510"/>
          <w:jc w:val="center"/>
        </w:trPr>
        <w:tc>
          <w:tcPr>
            <w:tcW w:w="9062" w:type="dxa"/>
            <w:gridSpan w:val="2"/>
            <w:shd w:val="clear" w:color="auto" w:fill="EAE8FF"/>
            <w:vAlign w:val="center"/>
          </w:tcPr>
          <w:p w14:paraId="2F90E435" w14:textId="77777777" w:rsidR="00C46ED5" w:rsidRPr="00300EDF" w:rsidRDefault="00C46ED5" w:rsidP="00955564">
            <w:pPr>
              <w:spacing w:after="0"/>
              <w:rPr>
                <w:rFonts w:ascii="Times New Roman" w:hAnsi="Times New Roman"/>
                <w:b/>
                <w:sz w:val="24"/>
                <w:szCs w:val="24"/>
                <w:lang w:val="hu-HU"/>
              </w:rPr>
            </w:pPr>
            <w:r>
              <w:rPr>
                <w:rFonts w:ascii="Times New Roman" w:hAnsi="Times New Roman"/>
                <w:b/>
                <w:sz w:val="24"/>
                <w:szCs w:val="24"/>
                <w:lang w:val="hu-HU"/>
              </w:rPr>
              <w:t>2</w:t>
            </w:r>
            <w:r w:rsidRPr="00300EDF">
              <w:rPr>
                <w:rFonts w:ascii="Times New Roman" w:hAnsi="Times New Roman"/>
                <w:b/>
                <w:sz w:val="24"/>
                <w:szCs w:val="24"/>
                <w:lang w:val="hu-HU"/>
              </w:rPr>
              <w:t>. Adatok az egy és ugyanazon vállalkozásokról</w:t>
            </w:r>
          </w:p>
        </w:tc>
      </w:tr>
      <w:tr w:rsidR="00C46ED5" w:rsidRPr="00300EDF" w:rsidDel="00CE53F6" w14:paraId="3D9D4E38" w14:textId="77777777" w:rsidTr="00955564">
        <w:trPr>
          <w:trHeight w:val="789"/>
          <w:jc w:val="center"/>
        </w:trPr>
        <w:tc>
          <w:tcPr>
            <w:tcW w:w="9062" w:type="dxa"/>
            <w:gridSpan w:val="2"/>
            <w:shd w:val="clear" w:color="auto" w:fill="auto"/>
            <w:vAlign w:val="center"/>
          </w:tcPr>
          <w:p w14:paraId="70FD39BF" w14:textId="77777777" w:rsidR="00C46ED5" w:rsidRPr="00300EDF" w:rsidDel="00CE53F6" w:rsidRDefault="00C46ED5" w:rsidP="00955564">
            <w:pPr>
              <w:spacing w:after="0"/>
              <w:jc w:val="both"/>
              <w:rPr>
                <w:rFonts w:ascii="Times New Roman" w:hAnsi="Times New Roman"/>
                <w:sz w:val="24"/>
                <w:szCs w:val="24"/>
                <w:lang w:val="hu-HU"/>
              </w:rPr>
            </w:pPr>
            <w:r w:rsidRPr="00300EDF">
              <w:rPr>
                <w:rFonts w:ascii="Times New Roman" w:hAnsi="Times New Roman"/>
                <w:sz w:val="24"/>
                <w:szCs w:val="24"/>
                <w:lang w:val="hu-HU"/>
              </w:rPr>
              <w:t xml:space="preserve">Nyilatkozom, hogy a bizottsági rendelet </w:t>
            </w:r>
            <w:r w:rsidRPr="00E4648B">
              <w:rPr>
                <w:rFonts w:ascii="Times New Roman" w:hAnsi="Times New Roman"/>
                <w:bCs/>
                <w:sz w:val="24"/>
                <w:szCs w:val="24"/>
                <w:lang w:val="hu-HU"/>
              </w:rPr>
              <w:t>2. cikk (2) bekezdése</w:t>
            </w:r>
            <w:r>
              <w:rPr>
                <w:rFonts w:ascii="Times New Roman" w:hAnsi="Times New Roman"/>
                <w:bCs/>
                <w:sz w:val="24"/>
                <w:szCs w:val="24"/>
                <w:lang w:val="hu-HU"/>
              </w:rPr>
              <w:t xml:space="preserve"> értelmében a </w:t>
            </w:r>
            <w:r w:rsidRPr="00300EDF">
              <w:rPr>
                <w:rFonts w:ascii="Times New Roman" w:hAnsi="Times New Roman"/>
                <w:sz w:val="24"/>
                <w:szCs w:val="24"/>
                <w:lang w:val="hu-HU"/>
              </w:rPr>
              <w:t>kedvezményezett</w:t>
            </w:r>
            <w:r w:rsidRPr="00300EDF">
              <w:rPr>
                <w:rFonts w:ascii="Times New Roman" w:hAnsi="Times New Roman"/>
                <w:bCs/>
                <w:sz w:val="24"/>
                <w:szCs w:val="24"/>
                <w:lang w:val="hu-HU"/>
              </w:rPr>
              <w:t xml:space="preserve"> az alábbi vállalkozásokkal minősül egy és ugyanazon vállalkozásnak.</w:t>
            </w:r>
          </w:p>
        </w:tc>
      </w:tr>
      <w:tr w:rsidR="00C46ED5" w:rsidRPr="00300EDF" w14:paraId="05010D19" w14:textId="77777777" w:rsidTr="00955564">
        <w:trPr>
          <w:trHeight w:val="454"/>
          <w:jc w:val="center"/>
        </w:trPr>
        <w:tc>
          <w:tcPr>
            <w:tcW w:w="5402" w:type="dxa"/>
            <w:shd w:val="clear" w:color="auto" w:fill="auto"/>
            <w:vAlign w:val="center"/>
          </w:tcPr>
          <w:p w14:paraId="56CEA1AB" w14:textId="77777777" w:rsidR="00C46ED5" w:rsidRPr="00300EDF" w:rsidRDefault="00C46ED5" w:rsidP="00955564">
            <w:pPr>
              <w:spacing w:after="0"/>
              <w:jc w:val="center"/>
              <w:rPr>
                <w:rFonts w:ascii="Times New Roman" w:hAnsi="Times New Roman"/>
                <w:b/>
                <w:sz w:val="24"/>
                <w:szCs w:val="24"/>
                <w:lang w:val="hu-HU"/>
              </w:rPr>
            </w:pPr>
            <w:r w:rsidRPr="00300EDF">
              <w:rPr>
                <w:rFonts w:ascii="Times New Roman" w:hAnsi="Times New Roman"/>
                <w:b/>
                <w:sz w:val="24"/>
                <w:szCs w:val="24"/>
                <w:lang w:val="hu-HU"/>
              </w:rPr>
              <w:t>Vállalkozás neve</w:t>
            </w:r>
          </w:p>
        </w:tc>
        <w:tc>
          <w:tcPr>
            <w:tcW w:w="3660" w:type="dxa"/>
            <w:shd w:val="clear" w:color="auto" w:fill="auto"/>
            <w:vAlign w:val="center"/>
          </w:tcPr>
          <w:p w14:paraId="501D0977" w14:textId="77777777" w:rsidR="00C46ED5" w:rsidRPr="00300EDF" w:rsidRDefault="00C46ED5" w:rsidP="00955564">
            <w:pPr>
              <w:spacing w:after="0"/>
              <w:jc w:val="center"/>
              <w:rPr>
                <w:rFonts w:ascii="Times New Roman" w:hAnsi="Times New Roman"/>
                <w:b/>
                <w:sz w:val="24"/>
                <w:szCs w:val="24"/>
                <w:lang w:val="hu-HU"/>
              </w:rPr>
            </w:pPr>
            <w:r w:rsidRPr="00300EDF">
              <w:rPr>
                <w:rFonts w:ascii="Times New Roman" w:hAnsi="Times New Roman"/>
                <w:b/>
                <w:sz w:val="24"/>
                <w:szCs w:val="24"/>
                <w:lang w:val="hu-HU"/>
              </w:rPr>
              <w:t>Adószáma</w:t>
            </w:r>
          </w:p>
        </w:tc>
      </w:tr>
      <w:tr w:rsidR="00C46ED5" w:rsidRPr="00300EDF" w14:paraId="7E46B3AC" w14:textId="77777777" w:rsidTr="004C4E82">
        <w:trPr>
          <w:trHeight w:val="563"/>
          <w:jc w:val="center"/>
        </w:trPr>
        <w:tc>
          <w:tcPr>
            <w:tcW w:w="5402" w:type="dxa"/>
            <w:shd w:val="clear" w:color="auto" w:fill="auto"/>
          </w:tcPr>
          <w:p w14:paraId="14603D05" w14:textId="77777777" w:rsidR="00C46ED5" w:rsidRPr="00300EDF" w:rsidRDefault="00C46ED5" w:rsidP="00D0557F">
            <w:pPr>
              <w:spacing w:after="120"/>
              <w:jc w:val="both"/>
              <w:rPr>
                <w:rFonts w:ascii="Times New Roman" w:hAnsi="Times New Roman"/>
                <w:sz w:val="24"/>
                <w:szCs w:val="24"/>
                <w:lang w:val="hu-HU"/>
              </w:rPr>
            </w:pPr>
          </w:p>
        </w:tc>
        <w:tc>
          <w:tcPr>
            <w:tcW w:w="3660" w:type="dxa"/>
            <w:shd w:val="clear" w:color="auto" w:fill="auto"/>
          </w:tcPr>
          <w:p w14:paraId="4B11A07D" w14:textId="77777777" w:rsidR="00C46ED5" w:rsidRPr="00300EDF" w:rsidRDefault="00C46ED5" w:rsidP="00D0557F">
            <w:pPr>
              <w:spacing w:after="120"/>
              <w:jc w:val="both"/>
              <w:rPr>
                <w:rFonts w:ascii="Times New Roman" w:hAnsi="Times New Roman"/>
                <w:sz w:val="24"/>
                <w:szCs w:val="24"/>
                <w:lang w:val="hu-HU"/>
              </w:rPr>
            </w:pPr>
          </w:p>
        </w:tc>
      </w:tr>
      <w:tr w:rsidR="00C46ED5" w:rsidRPr="00300EDF" w14:paraId="29A9118A" w14:textId="77777777" w:rsidTr="004C4E82">
        <w:trPr>
          <w:trHeight w:val="563"/>
          <w:jc w:val="center"/>
        </w:trPr>
        <w:tc>
          <w:tcPr>
            <w:tcW w:w="5402" w:type="dxa"/>
            <w:shd w:val="clear" w:color="auto" w:fill="auto"/>
          </w:tcPr>
          <w:p w14:paraId="7967CCA2" w14:textId="77777777" w:rsidR="00C46ED5" w:rsidRPr="00300EDF" w:rsidRDefault="00C46ED5" w:rsidP="00D0557F">
            <w:pPr>
              <w:spacing w:after="120"/>
              <w:jc w:val="both"/>
              <w:rPr>
                <w:rFonts w:ascii="Times New Roman" w:hAnsi="Times New Roman"/>
                <w:sz w:val="24"/>
                <w:szCs w:val="24"/>
                <w:lang w:val="hu-HU"/>
              </w:rPr>
            </w:pPr>
          </w:p>
        </w:tc>
        <w:tc>
          <w:tcPr>
            <w:tcW w:w="3660" w:type="dxa"/>
            <w:shd w:val="clear" w:color="auto" w:fill="auto"/>
          </w:tcPr>
          <w:p w14:paraId="1E226C7F" w14:textId="77777777" w:rsidR="00C46ED5" w:rsidRPr="00300EDF" w:rsidRDefault="00C46ED5" w:rsidP="00D0557F">
            <w:pPr>
              <w:spacing w:after="120"/>
              <w:jc w:val="both"/>
              <w:rPr>
                <w:rFonts w:ascii="Times New Roman" w:hAnsi="Times New Roman"/>
                <w:sz w:val="24"/>
                <w:szCs w:val="24"/>
                <w:lang w:val="hu-HU"/>
              </w:rPr>
            </w:pPr>
          </w:p>
        </w:tc>
      </w:tr>
      <w:tr w:rsidR="00C46ED5" w:rsidRPr="00300EDF" w14:paraId="0F781FD4" w14:textId="77777777" w:rsidTr="004C4E82">
        <w:trPr>
          <w:trHeight w:val="563"/>
          <w:jc w:val="center"/>
        </w:trPr>
        <w:tc>
          <w:tcPr>
            <w:tcW w:w="5402" w:type="dxa"/>
            <w:shd w:val="clear" w:color="auto" w:fill="auto"/>
          </w:tcPr>
          <w:p w14:paraId="5612A6F6" w14:textId="77777777" w:rsidR="00C46ED5" w:rsidRPr="00300EDF" w:rsidRDefault="00C46ED5" w:rsidP="00D0557F">
            <w:pPr>
              <w:spacing w:after="120"/>
              <w:jc w:val="both"/>
              <w:rPr>
                <w:rFonts w:ascii="Times New Roman" w:hAnsi="Times New Roman"/>
                <w:sz w:val="24"/>
                <w:szCs w:val="24"/>
                <w:lang w:val="hu-HU"/>
              </w:rPr>
            </w:pPr>
          </w:p>
        </w:tc>
        <w:tc>
          <w:tcPr>
            <w:tcW w:w="3660" w:type="dxa"/>
            <w:shd w:val="clear" w:color="auto" w:fill="auto"/>
          </w:tcPr>
          <w:p w14:paraId="249BFE51" w14:textId="77777777" w:rsidR="00C46ED5" w:rsidRPr="00300EDF" w:rsidRDefault="00C46ED5" w:rsidP="00D0557F">
            <w:pPr>
              <w:spacing w:after="120"/>
              <w:jc w:val="both"/>
              <w:rPr>
                <w:rFonts w:ascii="Times New Roman" w:hAnsi="Times New Roman"/>
                <w:sz w:val="24"/>
                <w:szCs w:val="24"/>
                <w:lang w:val="hu-HU"/>
              </w:rPr>
            </w:pPr>
          </w:p>
        </w:tc>
      </w:tr>
      <w:tr w:rsidR="00C46ED5" w:rsidRPr="00300EDF" w14:paraId="1E35D0D5" w14:textId="77777777" w:rsidTr="004C4E82">
        <w:trPr>
          <w:trHeight w:val="563"/>
          <w:jc w:val="center"/>
        </w:trPr>
        <w:tc>
          <w:tcPr>
            <w:tcW w:w="5402" w:type="dxa"/>
            <w:shd w:val="clear" w:color="auto" w:fill="auto"/>
          </w:tcPr>
          <w:p w14:paraId="4FE5A7AE" w14:textId="77777777" w:rsidR="00C46ED5" w:rsidRPr="00300EDF" w:rsidRDefault="00C46ED5" w:rsidP="00D0557F">
            <w:pPr>
              <w:spacing w:after="120"/>
              <w:jc w:val="both"/>
              <w:rPr>
                <w:rFonts w:ascii="Times New Roman" w:hAnsi="Times New Roman"/>
                <w:sz w:val="24"/>
                <w:szCs w:val="24"/>
                <w:lang w:val="hu-HU"/>
              </w:rPr>
            </w:pPr>
          </w:p>
        </w:tc>
        <w:tc>
          <w:tcPr>
            <w:tcW w:w="3660" w:type="dxa"/>
            <w:shd w:val="clear" w:color="auto" w:fill="auto"/>
          </w:tcPr>
          <w:p w14:paraId="385E8C36" w14:textId="77777777" w:rsidR="00C46ED5" w:rsidRPr="00300EDF" w:rsidRDefault="00C46ED5" w:rsidP="00D0557F">
            <w:pPr>
              <w:spacing w:after="120"/>
              <w:jc w:val="both"/>
              <w:rPr>
                <w:rFonts w:ascii="Times New Roman" w:hAnsi="Times New Roman"/>
                <w:sz w:val="24"/>
                <w:szCs w:val="24"/>
                <w:lang w:val="hu-HU"/>
              </w:rPr>
            </w:pPr>
          </w:p>
        </w:tc>
      </w:tr>
    </w:tbl>
    <w:p w14:paraId="7B50F9D2" w14:textId="31BB8858"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lastRenderedPageBreak/>
        <w:t>Ezúton nyilatkozom, hogy a jelen nyilatkozat aláírását megelőző három év (3*365 nap</w:t>
      </w:r>
      <w:r w:rsidR="005868C1">
        <w:rPr>
          <w:rFonts w:ascii="Times New Roman" w:hAnsi="Times New Roman"/>
          <w:sz w:val="24"/>
          <w:szCs w:val="24"/>
          <w:lang w:val="hu-HU"/>
        </w:rPr>
        <w:t>, szökőév esetén 366 nap</w:t>
      </w:r>
      <w:r w:rsidRPr="00300EDF">
        <w:rPr>
          <w:rFonts w:ascii="Times New Roman" w:hAnsi="Times New Roman"/>
          <w:sz w:val="24"/>
          <w:szCs w:val="24"/>
          <w:lang w:val="hu-HU"/>
        </w:rPr>
        <w:t xml:space="preserve">) során a kedvezményezett, továbbá az olyan vállalkozások, amelyekkel a kedvezményezett a </w:t>
      </w:r>
      <w:r w:rsidRPr="00E4648B">
        <w:rPr>
          <w:rFonts w:ascii="Times New Roman" w:hAnsi="Times New Roman"/>
          <w:sz w:val="24"/>
          <w:szCs w:val="24"/>
          <w:lang w:val="hu-HU"/>
        </w:rPr>
        <w:t>bizottsági rendelet 2. cikk (2) bekezdése alapján</w:t>
      </w:r>
      <w:r w:rsidRPr="00300EDF">
        <w:rPr>
          <w:rFonts w:ascii="Times New Roman" w:hAnsi="Times New Roman"/>
          <w:sz w:val="24"/>
          <w:szCs w:val="24"/>
          <w:lang w:val="hu-HU"/>
        </w:rPr>
        <w:t xml:space="preserve"> egy és ugyanazon vállalkozásnak minősül, Magyarországon a következő csekély összeg</w:t>
      </w:r>
      <w:r w:rsidR="00C46ED5">
        <w:rPr>
          <w:rFonts w:ascii="Times New Roman" w:hAnsi="Times New Roman"/>
          <w:sz w:val="24"/>
          <w:szCs w:val="24"/>
          <w:lang w:val="hu-HU"/>
        </w:rPr>
        <w:t>ű támogatás(ok)ban részesültek.</w:t>
      </w:r>
    </w:p>
    <w:p w14:paraId="6C8CD91C" w14:textId="77777777"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Nyilatkozatom arra is kiterjed, hogy a kedvezményezett, továbbá az olyan vállalkozások, amelyekkel a kedvezményezett egy és ugyanazon vállalkozásnak minősül, milyen csekély összegű támogatás(ok)ra nyújtottak be támogatási kérelmet (az elutasított kérelmekről nem kell nyilatkozni, csak azokról, amelyek elbírálása folyamatban van).</w:t>
      </w:r>
    </w:p>
    <w:p w14:paraId="7271EFB2" w14:textId="77777777" w:rsidR="00DC0F61" w:rsidRDefault="00DC0F61" w:rsidP="00DC0F61">
      <w:pPr>
        <w:spacing w:after="120"/>
        <w:jc w:val="both"/>
        <w:rPr>
          <w:rFonts w:ascii="Times New Roman" w:hAnsi="Times New Roman"/>
          <w:sz w:val="24"/>
          <w:szCs w:val="24"/>
          <w:lang w:val="hu-HU"/>
        </w:rPr>
        <w:sectPr w:rsidR="00DC0F61" w:rsidSect="004C4E82">
          <w:footerReference w:type="default" r:id="rId8"/>
          <w:headerReference w:type="first" r:id="rId9"/>
          <w:pgSz w:w="11906" w:h="16838"/>
          <w:pgMar w:top="1417" w:right="1417" w:bottom="1417" w:left="1417" w:header="1814" w:footer="708" w:gutter="0"/>
          <w:cols w:space="708"/>
          <w:titlePg/>
          <w:docGrid w:linePitch="360"/>
        </w:sectPr>
      </w:pPr>
      <w:r w:rsidRPr="00300EDF">
        <w:rPr>
          <w:rFonts w:ascii="Times New Roman" w:hAnsi="Times New Roman"/>
          <w:sz w:val="24"/>
          <w:szCs w:val="24"/>
          <w:lang w:val="hu-HU"/>
        </w:rPr>
        <w:t xml:space="preserve">Nyilatkozatom a bizottsági rendelet </w:t>
      </w:r>
      <w:r w:rsidRPr="00E4648B">
        <w:rPr>
          <w:rFonts w:ascii="Times New Roman" w:hAnsi="Times New Roman"/>
          <w:sz w:val="24"/>
          <w:szCs w:val="24"/>
          <w:lang w:val="hu-HU"/>
        </w:rPr>
        <w:t>3. cikk (8)-(9)</w:t>
      </w:r>
      <w:r w:rsidRPr="00300EDF">
        <w:rPr>
          <w:rFonts w:ascii="Times New Roman" w:hAnsi="Times New Roman"/>
          <w:sz w:val="24"/>
          <w:szCs w:val="24"/>
          <w:lang w:val="hu-HU"/>
        </w:rPr>
        <w:t xml:space="preserve"> bekezdéseiben írtak bet</w:t>
      </w:r>
      <w:r>
        <w:rPr>
          <w:rFonts w:ascii="Times New Roman" w:hAnsi="Times New Roman"/>
          <w:sz w:val="24"/>
          <w:szCs w:val="24"/>
          <w:lang w:val="hu-HU"/>
        </w:rPr>
        <w:t xml:space="preserve">artásához szükséges adatokat is </w:t>
      </w:r>
      <w:r w:rsidRPr="00300EDF">
        <w:rPr>
          <w:rFonts w:ascii="Times New Roman" w:hAnsi="Times New Roman"/>
          <w:sz w:val="24"/>
          <w:szCs w:val="24"/>
          <w:lang w:val="hu-HU"/>
        </w:rPr>
        <w:t>tartalmazza.</w:t>
      </w:r>
      <w:r w:rsidRPr="00300EDF">
        <w:rPr>
          <w:rStyle w:val="Lbjegyzet-hivatkozs"/>
          <w:rFonts w:ascii="Times New Roman" w:hAnsi="Times New Roman"/>
          <w:sz w:val="24"/>
          <w:szCs w:val="24"/>
          <w:lang w:val="hu-HU"/>
        </w:rPr>
        <w:footnoteReference w:id="1"/>
      </w:r>
    </w:p>
    <w:tbl>
      <w:tblPr>
        <w:tblpPr w:leftFromText="141" w:rightFromText="141" w:vertAnchor="text" w:horzAnchor="margin" w:tblpXSpec="center" w:tblpY="-5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969"/>
        <w:gridCol w:w="1578"/>
        <w:gridCol w:w="1855"/>
        <w:gridCol w:w="2079"/>
        <w:gridCol w:w="1393"/>
        <w:gridCol w:w="1025"/>
        <w:gridCol w:w="965"/>
        <w:gridCol w:w="1007"/>
        <w:gridCol w:w="1151"/>
      </w:tblGrid>
      <w:tr w:rsidR="00293D34" w:rsidRPr="00300EDF" w14:paraId="228661BF" w14:textId="77777777" w:rsidTr="00955564">
        <w:trPr>
          <w:trHeight w:val="777"/>
        </w:trPr>
        <w:tc>
          <w:tcPr>
            <w:tcW w:w="13994" w:type="dxa"/>
            <w:gridSpan w:val="10"/>
            <w:shd w:val="clear" w:color="auto" w:fill="EAE8FF"/>
            <w:vAlign w:val="center"/>
          </w:tcPr>
          <w:p w14:paraId="1805687E" w14:textId="77777777" w:rsidR="00293D34" w:rsidRPr="00DC0F61" w:rsidRDefault="00C46ED5" w:rsidP="00DE5FB8">
            <w:pPr>
              <w:spacing w:after="120"/>
              <w:jc w:val="center"/>
              <w:rPr>
                <w:rFonts w:ascii="Times New Roman" w:hAnsi="Times New Roman"/>
                <w:b/>
                <w:sz w:val="20"/>
                <w:szCs w:val="20"/>
                <w:lang w:val="hu-HU"/>
              </w:rPr>
            </w:pPr>
            <w:r>
              <w:rPr>
                <w:rFonts w:ascii="Times New Roman" w:hAnsi="Times New Roman"/>
                <w:b/>
                <w:sz w:val="24"/>
                <w:szCs w:val="24"/>
                <w:lang w:val="hu-HU"/>
              </w:rPr>
              <w:lastRenderedPageBreak/>
              <w:t>3</w:t>
            </w:r>
            <w:r w:rsidR="00293D34" w:rsidRPr="00300EDF">
              <w:rPr>
                <w:rFonts w:ascii="Times New Roman" w:hAnsi="Times New Roman"/>
                <w:b/>
                <w:sz w:val="24"/>
                <w:szCs w:val="24"/>
                <w:lang w:val="hu-HU"/>
              </w:rPr>
              <w:t xml:space="preserve">. </w:t>
            </w:r>
            <w:r>
              <w:rPr>
                <w:rFonts w:ascii="Times New Roman" w:hAnsi="Times New Roman"/>
                <w:b/>
                <w:sz w:val="24"/>
                <w:szCs w:val="24"/>
                <w:lang w:val="hu-HU"/>
              </w:rPr>
              <w:t>Megítélt és kérelmezett c</w:t>
            </w:r>
            <w:r w:rsidR="00293D34" w:rsidRPr="00300EDF">
              <w:rPr>
                <w:rFonts w:ascii="Times New Roman" w:hAnsi="Times New Roman"/>
                <w:b/>
                <w:sz w:val="24"/>
                <w:szCs w:val="24"/>
                <w:lang w:val="hu-HU"/>
              </w:rPr>
              <w:t>sekély összegű támogatások</w:t>
            </w:r>
            <w:r w:rsidR="00293D34" w:rsidRPr="00300EDF">
              <w:rPr>
                <w:rStyle w:val="Lbjegyzet-hivatkozs"/>
                <w:rFonts w:ascii="Times New Roman" w:hAnsi="Times New Roman"/>
                <w:b/>
                <w:sz w:val="24"/>
                <w:szCs w:val="24"/>
                <w:lang w:val="hu-HU"/>
              </w:rPr>
              <w:footnoteReference w:id="2"/>
            </w:r>
          </w:p>
        </w:tc>
      </w:tr>
      <w:tr w:rsidR="00955564" w:rsidRPr="00300EDF" w14:paraId="6A5BE073" w14:textId="77777777" w:rsidTr="00955564">
        <w:trPr>
          <w:trHeight w:val="777"/>
        </w:trPr>
        <w:tc>
          <w:tcPr>
            <w:tcW w:w="972" w:type="dxa"/>
            <w:vMerge w:val="restart"/>
            <w:shd w:val="clear" w:color="auto" w:fill="F2F2F2" w:themeFill="background1" w:themeFillShade="F2"/>
            <w:vAlign w:val="center"/>
          </w:tcPr>
          <w:p w14:paraId="1860AA2A"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Sor-szám</w:t>
            </w:r>
          </w:p>
        </w:tc>
        <w:tc>
          <w:tcPr>
            <w:tcW w:w="1969" w:type="dxa"/>
            <w:vMerge w:val="restart"/>
            <w:shd w:val="clear" w:color="auto" w:fill="F2F2F2" w:themeFill="background1" w:themeFillShade="F2"/>
            <w:vAlign w:val="center"/>
          </w:tcPr>
          <w:p w14:paraId="4F6CD590"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jogalapja (bizottsági rendelet száma</w:t>
            </w:r>
            <w:r w:rsidR="00C46ED5">
              <w:rPr>
                <w:rStyle w:val="Lbjegyzet-hivatkozs"/>
                <w:rFonts w:ascii="Times New Roman" w:hAnsi="Times New Roman"/>
                <w:b/>
                <w:sz w:val="20"/>
                <w:szCs w:val="20"/>
                <w:lang w:val="hu-HU"/>
              </w:rPr>
              <w:footnoteReference w:id="3"/>
            </w:r>
            <w:r w:rsidRPr="00DC0F61">
              <w:rPr>
                <w:rFonts w:ascii="Times New Roman" w:hAnsi="Times New Roman"/>
                <w:b/>
                <w:sz w:val="20"/>
                <w:szCs w:val="20"/>
                <w:lang w:val="hu-HU"/>
              </w:rPr>
              <w:t>)</w:t>
            </w:r>
          </w:p>
        </w:tc>
        <w:tc>
          <w:tcPr>
            <w:tcW w:w="1578" w:type="dxa"/>
            <w:vMerge w:val="restart"/>
            <w:shd w:val="clear" w:color="auto" w:fill="F2F2F2" w:themeFill="background1" w:themeFillShade="F2"/>
            <w:vAlign w:val="center"/>
          </w:tcPr>
          <w:p w14:paraId="1D49DA05"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Támogatást nyújtó szervezet</w:t>
            </w:r>
          </w:p>
        </w:tc>
        <w:tc>
          <w:tcPr>
            <w:tcW w:w="1855" w:type="dxa"/>
            <w:vMerge w:val="restart"/>
            <w:shd w:val="clear" w:color="auto" w:fill="F2F2F2" w:themeFill="background1" w:themeFillShade="F2"/>
            <w:vAlign w:val="center"/>
          </w:tcPr>
          <w:p w14:paraId="353DAA17" w14:textId="77777777" w:rsidR="00293D34" w:rsidRPr="00DC0F61" w:rsidRDefault="00293D34" w:rsidP="00DC0F61">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kedvezményezettje és célja</w:t>
            </w:r>
          </w:p>
        </w:tc>
        <w:tc>
          <w:tcPr>
            <w:tcW w:w="2079" w:type="dxa"/>
            <w:vMerge w:val="restart"/>
            <w:shd w:val="clear" w:color="auto" w:fill="F2F2F2" w:themeFill="background1" w:themeFillShade="F2"/>
            <w:vAlign w:val="center"/>
          </w:tcPr>
          <w:p w14:paraId="19B2F7A5"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Kérelem benyújtásának dátuma</w:t>
            </w:r>
            <w:r w:rsidRPr="00DC0F61">
              <w:rPr>
                <w:rStyle w:val="Lbjegyzet-hivatkozs"/>
                <w:rFonts w:ascii="Times New Roman" w:hAnsi="Times New Roman"/>
                <w:b/>
                <w:sz w:val="20"/>
                <w:szCs w:val="20"/>
                <w:lang w:val="hu-HU"/>
              </w:rPr>
              <w:footnoteReference w:id="4"/>
            </w:r>
          </w:p>
        </w:tc>
        <w:tc>
          <w:tcPr>
            <w:tcW w:w="1393" w:type="dxa"/>
            <w:vMerge w:val="restart"/>
            <w:shd w:val="clear" w:color="auto" w:fill="F2F2F2" w:themeFill="background1" w:themeFillShade="F2"/>
            <w:vAlign w:val="center"/>
          </w:tcPr>
          <w:p w14:paraId="01D32CC4"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Odaítélés dátuma</w:t>
            </w:r>
          </w:p>
        </w:tc>
        <w:tc>
          <w:tcPr>
            <w:tcW w:w="1990" w:type="dxa"/>
            <w:gridSpan w:val="2"/>
            <w:shd w:val="clear" w:color="auto" w:fill="F2F2F2" w:themeFill="background1" w:themeFillShade="F2"/>
            <w:vAlign w:val="center"/>
          </w:tcPr>
          <w:p w14:paraId="1D691B0B" w14:textId="77777777" w:rsidR="00293D34" w:rsidRPr="00DC0F61" w:rsidRDefault="00293D34" w:rsidP="00955564">
            <w:pPr>
              <w:spacing w:after="0"/>
              <w:jc w:val="center"/>
              <w:rPr>
                <w:rFonts w:ascii="Times New Roman" w:hAnsi="Times New Roman"/>
                <w:b/>
                <w:sz w:val="20"/>
                <w:szCs w:val="20"/>
                <w:lang w:val="hu-HU"/>
              </w:rPr>
            </w:pPr>
            <w:r w:rsidRPr="00DC0F61">
              <w:rPr>
                <w:rFonts w:ascii="Times New Roman" w:hAnsi="Times New Roman"/>
                <w:b/>
                <w:sz w:val="20"/>
                <w:szCs w:val="20"/>
                <w:lang w:val="hu-HU"/>
              </w:rPr>
              <w:t>Támogatás összege</w:t>
            </w:r>
          </w:p>
        </w:tc>
        <w:tc>
          <w:tcPr>
            <w:tcW w:w="2158" w:type="dxa"/>
            <w:gridSpan w:val="2"/>
            <w:shd w:val="clear" w:color="auto" w:fill="F2F2F2" w:themeFill="background1" w:themeFillShade="F2"/>
            <w:vAlign w:val="center"/>
          </w:tcPr>
          <w:p w14:paraId="643F458B" w14:textId="77777777" w:rsidR="00293D34" w:rsidRPr="00DC0F61" w:rsidRDefault="00293D34" w:rsidP="00955564">
            <w:pPr>
              <w:spacing w:after="0"/>
              <w:jc w:val="center"/>
              <w:rPr>
                <w:rFonts w:ascii="Times New Roman" w:hAnsi="Times New Roman"/>
                <w:b/>
                <w:sz w:val="20"/>
                <w:szCs w:val="20"/>
                <w:lang w:val="hu-HU"/>
              </w:rPr>
            </w:pPr>
            <w:r w:rsidRPr="00DC0F61">
              <w:rPr>
                <w:rFonts w:ascii="Times New Roman" w:hAnsi="Times New Roman"/>
                <w:b/>
                <w:sz w:val="20"/>
                <w:szCs w:val="20"/>
                <w:lang w:val="hu-HU"/>
              </w:rPr>
              <w:t>Támogatás bruttó támogatástartalma</w:t>
            </w:r>
            <w:r w:rsidRPr="00DC0F61">
              <w:rPr>
                <w:rStyle w:val="Lbjegyzet-hivatkozs"/>
                <w:rFonts w:ascii="Times New Roman" w:hAnsi="Times New Roman"/>
                <w:b/>
                <w:sz w:val="20"/>
                <w:szCs w:val="20"/>
                <w:lang w:val="hu-HU"/>
              </w:rPr>
              <w:footnoteReference w:id="5"/>
            </w:r>
          </w:p>
        </w:tc>
      </w:tr>
      <w:tr w:rsidR="00955564" w:rsidRPr="00300EDF" w14:paraId="049ACCE8" w14:textId="77777777" w:rsidTr="00955564">
        <w:trPr>
          <w:trHeight w:val="1118"/>
        </w:trPr>
        <w:tc>
          <w:tcPr>
            <w:tcW w:w="972" w:type="dxa"/>
            <w:vMerge/>
            <w:shd w:val="clear" w:color="auto" w:fill="F2F2F2" w:themeFill="background1" w:themeFillShade="F2"/>
            <w:vAlign w:val="center"/>
          </w:tcPr>
          <w:p w14:paraId="61BE9EC0" w14:textId="77777777" w:rsidR="00293D34" w:rsidRPr="00DC0F61" w:rsidRDefault="00293D34" w:rsidP="00DE5FB8">
            <w:pPr>
              <w:spacing w:after="120"/>
              <w:jc w:val="center"/>
              <w:rPr>
                <w:rFonts w:ascii="Times New Roman" w:hAnsi="Times New Roman"/>
                <w:b/>
                <w:sz w:val="20"/>
                <w:szCs w:val="20"/>
                <w:lang w:val="hu-HU"/>
              </w:rPr>
            </w:pPr>
          </w:p>
        </w:tc>
        <w:tc>
          <w:tcPr>
            <w:tcW w:w="1969" w:type="dxa"/>
            <w:vMerge/>
            <w:shd w:val="clear" w:color="auto" w:fill="F2F2F2" w:themeFill="background1" w:themeFillShade="F2"/>
            <w:vAlign w:val="center"/>
          </w:tcPr>
          <w:p w14:paraId="68DD1911" w14:textId="77777777" w:rsidR="00293D34" w:rsidRPr="00DC0F61" w:rsidRDefault="00293D34" w:rsidP="00DE5FB8">
            <w:pPr>
              <w:spacing w:after="120"/>
              <w:jc w:val="center"/>
              <w:rPr>
                <w:rFonts w:ascii="Times New Roman" w:hAnsi="Times New Roman"/>
                <w:b/>
                <w:sz w:val="20"/>
                <w:szCs w:val="20"/>
                <w:lang w:val="hu-HU"/>
              </w:rPr>
            </w:pPr>
          </w:p>
        </w:tc>
        <w:tc>
          <w:tcPr>
            <w:tcW w:w="1578" w:type="dxa"/>
            <w:vMerge/>
            <w:shd w:val="clear" w:color="auto" w:fill="F2F2F2" w:themeFill="background1" w:themeFillShade="F2"/>
            <w:vAlign w:val="center"/>
          </w:tcPr>
          <w:p w14:paraId="0517A1E8" w14:textId="77777777" w:rsidR="00293D34" w:rsidRPr="00DC0F61" w:rsidRDefault="00293D34" w:rsidP="00DE5FB8">
            <w:pPr>
              <w:spacing w:after="120"/>
              <w:jc w:val="center"/>
              <w:rPr>
                <w:rFonts w:ascii="Times New Roman" w:hAnsi="Times New Roman"/>
                <w:b/>
                <w:sz w:val="20"/>
                <w:szCs w:val="20"/>
                <w:lang w:val="hu-HU"/>
              </w:rPr>
            </w:pPr>
          </w:p>
        </w:tc>
        <w:tc>
          <w:tcPr>
            <w:tcW w:w="1855" w:type="dxa"/>
            <w:vMerge/>
            <w:shd w:val="clear" w:color="auto" w:fill="F2F2F2" w:themeFill="background1" w:themeFillShade="F2"/>
            <w:vAlign w:val="center"/>
          </w:tcPr>
          <w:p w14:paraId="76AAF700" w14:textId="77777777" w:rsidR="00293D34" w:rsidRPr="00DC0F61" w:rsidRDefault="00293D34" w:rsidP="00DE5FB8">
            <w:pPr>
              <w:spacing w:after="120"/>
              <w:jc w:val="center"/>
              <w:rPr>
                <w:rFonts w:ascii="Times New Roman" w:hAnsi="Times New Roman"/>
                <w:b/>
                <w:sz w:val="20"/>
                <w:szCs w:val="20"/>
                <w:lang w:val="hu-HU"/>
              </w:rPr>
            </w:pPr>
          </w:p>
        </w:tc>
        <w:tc>
          <w:tcPr>
            <w:tcW w:w="2079" w:type="dxa"/>
            <w:vMerge/>
            <w:shd w:val="clear" w:color="auto" w:fill="F2F2F2" w:themeFill="background1" w:themeFillShade="F2"/>
            <w:vAlign w:val="center"/>
          </w:tcPr>
          <w:p w14:paraId="17D2C445" w14:textId="77777777" w:rsidR="00293D34" w:rsidRPr="00DC0F61" w:rsidRDefault="00293D34" w:rsidP="00DE5FB8">
            <w:pPr>
              <w:spacing w:after="120"/>
              <w:jc w:val="center"/>
              <w:rPr>
                <w:rFonts w:ascii="Times New Roman" w:hAnsi="Times New Roman"/>
                <w:b/>
                <w:sz w:val="20"/>
                <w:szCs w:val="20"/>
                <w:lang w:val="hu-HU"/>
              </w:rPr>
            </w:pPr>
          </w:p>
        </w:tc>
        <w:tc>
          <w:tcPr>
            <w:tcW w:w="1393" w:type="dxa"/>
            <w:vMerge/>
            <w:shd w:val="clear" w:color="auto" w:fill="F2F2F2" w:themeFill="background1" w:themeFillShade="F2"/>
            <w:vAlign w:val="center"/>
          </w:tcPr>
          <w:p w14:paraId="0BC05BEB" w14:textId="77777777" w:rsidR="00293D34" w:rsidRPr="00DC0F61" w:rsidRDefault="00293D34" w:rsidP="00DE5FB8">
            <w:pPr>
              <w:spacing w:after="120"/>
              <w:jc w:val="center"/>
              <w:rPr>
                <w:rFonts w:ascii="Times New Roman" w:hAnsi="Times New Roman"/>
                <w:b/>
                <w:sz w:val="20"/>
                <w:szCs w:val="20"/>
                <w:lang w:val="hu-HU"/>
              </w:rPr>
            </w:pPr>
          </w:p>
        </w:tc>
        <w:tc>
          <w:tcPr>
            <w:tcW w:w="1025" w:type="dxa"/>
            <w:shd w:val="clear" w:color="auto" w:fill="F2F2F2" w:themeFill="background1" w:themeFillShade="F2"/>
            <w:vAlign w:val="center"/>
          </w:tcPr>
          <w:p w14:paraId="6D92F978"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965" w:type="dxa"/>
            <w:shd w:val="clear" w:color="auto" w:fill="F2F2F2" w:themeFill="background1" w:themeFillShade="F2"/>
            <w:vAlign w:val="center"/>
          </w:tcPr>
          <w:p w14:paraId="3A796C27"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p>
        </w:tc>
        <w:tc>
          <w:tcPr>
            <w:tcW w:w="1007" w:type="dxa"/>
            <w:shd w:val="clear" w:color="auto" w:fill="F2F2F2" w:themeFill="background1" w:themeFillShade="F2"/>
            <w:vAlign w:val="center"/>
          </w:tcPr>
          <w:p w14:paraId="5F36DBDF"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1151" w:type="dxa"/>
            <w:shd w:val="clear" w:color="auto" w:fill="F2F2F2" w:themeFill="background1" w:themeFillShade="F2"/>
            <w:vAlign w:val="center"/>
          </w:tcPr>
          <w:p w14:paraId="569DF3B2"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p>
        </w:tc>
      </w:tr>
      <w:tr w:rsidR="00293D34" w:rsidRPr="00300EDF" w14:paraId="7475DCA3" w14:textId="77777777" w:rsidTr="00955564">
        <w:trPr>
          <w:trHeight w:val="1208"/>
        </w:trPr>
        <w:tc>
          <w:tcPr>
            <w:tcW w:w="972" w:type="dxa"/>
            <w:vAlign w:val="center"/>
          </w:tcPr>
          <w:p w14:paraId="41B3A092" w14:textId="77777777" w:rsidR="00293D34" w:rsidRPr="00300EDF" w:rsidRDefault="00293D34" w:rsidP="00955564">
            <w:pPr>
              <w:spacing w:after="120"/>
              <w:jc w:val="center"/>
              <w:rPr>
                <w:rFonts w:ascii="Times New Roman" w:hAnsi="Times New Roman"/>
                <w:sz w:val="24"/>
                <w:szCs w:val="24"/>
                <w:lang w:val="hu-HU"/>
              </w:rPr>
            </w:pPr>
          </w:p>
        </w:tc>
        <w:tc>
          <w:tcPr>
            <w:tcW w:w="1969" w:type="dxa"/>
            <w:vAlign w:val="center"/>
          </w:tcPr>
          <w:p w14:paraId="2323D509" w14:textId="77777777" w:rsidR="00293D34" w:rsidRPr="00300EDF" w:rsidRDefault="00293D34" w:rsidP="00955564">
            <w:pPr>
              <w:spacing w:after="120"/>
              <w:rPr>
                <w:rFonts w:ascii="Times New Roman" w:hAnsi="Times New Roman"/>
                <w:sz w:val="24"/>
                <w:szCs w:val="24"/>
                <w:lang w:val="hu-HU"/>
              </w:rPr>
            </w:pPr>
          </w:p>
        </w:tc>
        <w:tc>
          <w:tcPr>
            <w:tcW w:w="1578" w:type="dxa"/>
            <w:vAlign w:val="center"/>
          </w:tcPr>
          <w:p w14:paraId="30B08580" w14:textId="77777777" w:rsidR="00293D34" w:rsidRPr="00300EDF" w:rsidRDefault="00293D34" w:rsidP="00955564">
            <w:pPr>
              <w:spacing w:after="120"/>
              <w:rPr>
                <w:rFonts w:ascii="Times New Roman" w:hAnsi="Times New Roman"/>
                <w:sz w:val="24"/>
                <w:szCs w:val="24"/>
                <w:lang w:val="hu-HU"/>
              </w:rPr>
            </w:pPr>
          </w:p>
        </w:tc>
        <w:tc>
          <w:tcPr>
            <w:tcW w:w="1855" w:type="dxa"/>
            <w:vAlign w:val="center"/>
          </w:tcPr>
          <w:p w14:paraId="7EFE410F" w14:textId="77777777" w:rsidR="00293D34" w:rsidRPr="00300EDF" w:rsidRDefault="00293D34" w:rsidP="00955564">
            <w:pPr>
              <w:spacing w:after="120"/>
              <w:rPr>
                <w:rFonts w:ascii="Times New Roman" w:hAnsi="Times New Roman"/>
                <w:sz w:val="24"/>
                <w:szCs w:val="24"/>
                <w:lang w:val="hu-HU"/>
              </w:rPr>
            </w:pPr>
          </w:p>
        </w:tc>
        <w:tc>
          <w:tcPr>
            <w:tcW w:w="2079" w:type="dxa"/>
            <w:vAlign w:val="center"/>
          </w:tcPr>
          <w:p w14:paraId="7B12DA2D" w14:textId="77777777" w:rsidR="00293D34" w:rsidRPr="00300EDF" w:rsidRDefault="00293D34" w:rsidP="00955564">
            <w:pPr>
              <w:spacing w:after="120"/>
              <w:jc w:val="center"/>
              <w:rPr>
                <w:rFonts w:ascii="Times New Roman" w:hAnsi="Times New Roman"/>
                <w:sz w:val="24"/>
                <w:szCs w:val="24"/>
                <w:lang w:val="hu-HU"/>
              </w:rPr>
            </w:pPr>
          </w:p>
        </w:tc>
        <w:tc>
          <w:tcPr>
            <w:tcW w:w="1393" w:type="dxa"/>
            <w:vAlign w:val="center"/>
          </w:tcPr>
          <w:p w14:paraId="1D48E8C3" w14:textId="77777777" w:rsidR="00293D34" w:rsidRPr="00300EDF" w:rsidRDefault="00293D34" w:rsidP="00955564">
            <w:pPr>
              <w:spacing w:after="120"/>
              <w:jc w:val="center"/>
              <w:rPr>
                <w:rFonts w:ascii="Times New Roman" w:hAnsi="Times New Roman"/>
                <w:sz w:val="24"/>
                <w:szCs w:val="24"/>
                <w:lang w:val="hu-HU"/>
              </w:rPr>
            </w:pPr>
          </w:p>
        </w:tc>
        <w:tc>
          <w:tcPr>
            <w:tcW w:w="1025" w:type="dxa"/>
            <w:vAlign w:val="center"/>
          </w:tcPr>
          <w:p w14:paraId="1116306C" w14:textId="77777777" w:rsidR="00293D34" w:rsidRPr="00300EDF" w:rsidRDefault="00293D34" w:rsidP="00955564">
            <w:pPr>
              <w:spacing w:after="120"/>
              <w:jc w:val="right"/>
              <w:rPr>
                <w:rFonts w:ascii="Times New Roman" w:hAnsi="Times New Roman"/>
                <w:sz w:val="24"/>
                <w:szCs w:val="24"/>
                <w:lang w:val="hu-HU"/>
              </w:rPr>
            </w:pPr>
          </w:p>
        </w:tc>
        <w:tc>
          <w:tcPr>
            <w:tcW w:w="965" w:type="dxa"/>
            <w:vAlign w:val="center"/>
          </w:tcPr>
          <w:p w14:paraId="1B4C5FD3" w14:textId="77777777" w:rsidR="00293D34" w:rsidRPr="00300EDF" w:rsidRDefault="00293D34" w:rsidP="00955564">
            <w:pPr>
              <w:spacing w:after="120"/>
              <w:jc w:val="right"/>
              <w:rPr>
                <w:rFonts w:ascii="Times New Roman" w:hAnsi="Times New Roman"/>
                <w:sz w:val="24"/>
                <w:szCs w:val="24"/>
                <w:lang w:val="hu-HU"/>
              </w:rPr>
            </w:pPr>
          </w:p>
        </w:tc>
        <w:tc>
          <w:tcPr>
            <w:tcW w:w="1007" w:type="dxa"/>
            <w:vAlign w:val="center"/>
          </w:tcPr>
          <w:p w14:paraId="5C04EB28" w14:textId="77777777" w:rsidR="00293D34" w:rsidRPr="00300EDF" w:rsidRDefault="00293D34" w:rsidP="00955564">
            <w:pPr>
              <w:spacing w:after="120"/>
              <w:jc w:val="right"/>
              <w:rPr>
                <w:rFonts w:ascii="Times New Roman" w:hAnsi="Times New Roman"/>
                <w:sz w:val="24"/>
                <w:szCs w:val="24"/>
                <w:lang w:val="hu-HU"/>
              </w:rPr>
            </w:pPr>
          </w:p>
        </w:tc>
        <w:tc>
          <w:tcPr>
            <w:tcW w:w="1151" w:type="dxa"/>
            <w:vAlign w:val="center"/>
          </w:tcPr>
          <w:p w14:paraId="43BE3EA3" w14:textId="77777777" w:rsidR="00293D34" w:rsidRPr="00300EDF" w:rsidRDefault="00293D34" w:rsidP="00955564">
            <w:pPr>
              <w:spacing w:after="120"/>
              <w:jc w:val="right"/>
              <w:rPr>
                <w:rFonts w:ascii="Times New Roman" w:hAnsi="Times New Roman"/>
                <w:sz w:val="24"/>
                <w:szCs w:val="24"/>
                <w:lang w:val="hu-HU"/>
              </w:rPr>
            </w:pPr>
          </w:p>
        </w:tc>
      </w:tr>
      <w:tr w:rsidR="00293D34" w:rsidRPr="00300EDF" w14:paraId="380A1D12" w14:textId="77777777" w:rsidTr="00955564">
        <w:trPr>
          <w:trHeight w:val="1126"/>
        </w:trPr>
        <w:tc>
          <w:tcPr>
            <w:tcW w:w="972" w:type="dxa"/>
            <w:vAlign w:val="center"/>
          </w:tcPr>
          <w:p w14:paraId="689E48DB" w14:textId="77777777" w:rsidR="00293D34" w:rsidRPr="00300EDF" w:rsidRDefault="00293D34" w:rsidP="00955564">
            <w:pPr>
              <w:spacing w:after="120"/>
              <w:jc w:val="center"/>
              <w:rPr>
                <w:rFonts w:ascii="Times New Roman" w:hAnsi="Times New Roman"/>
                <w:sz w:val="24"/>
                <w:szCs w:val="24"/>
                <w:lang w:val="hu-HU"/>
              </w:rPr>
            </w:pPr>
          </w:p>
        </w:tc>
        <w:tc>
          <w:tcPr>
            <w:tcW w:w="1969" w:type="dxa"/>
            <w:vAlign w:val="center"/>
          </w:tcPr>
          <w:p w14:paraId="1B5DEC47" w14:textId="77777777" w:rsidR="00293D34" w:rsidRPr="00300EDF" w:rsidRDefault="00293D34" w:rsidP="00955564">
            <w:pPr>
              <w:spacing w:after="120"/>
              <w:rPr>
                <w:rFonts w:ascii="Times New Roman" w:hAnsi="Times New Roman"/>
                <w:sz w:val="24"/>
                <w:szCs w:val="24"/>
                <w:lang w:val="hu-HU"/>
              </w:rPr>
            </w:pPr>
          </w:p>
        </w:tc>
        <w:tc>
          <w:tcPr>
            <w:tcW w:w="1578" w:type="dxa"/>
            <w:vAlign w:val="center"/>
          </w:tcPr>
          <w:p w14:paraId="7D3E16C9" w14:textId="77777777" w:rsidR="00293D34" w:rsidRPr="00300EDF" w:rsidRDefault="00293D34" w:rsidP="00955564">
            <w:pPr>
              <w:spacing w:after="120"/>
              <w:rPr>
                <w:rFonts w:ascii="Times New Roman" w:hAnsi="Times New Roman"/>
                <w:sz w:val="24"/>
                <w:szCs w:val="24"/>
                <w:lang w:val="hu-HU"/>
              </w:rPr>
            </w:pPr>
          </w:p>
        </w:tc>
        <w:tc>
          <w:tcPr>
            <w:tcW w:w="1855" w:type="dxa"/>
            <w:vAlign w:val="center"/>
          </w:tcPr>
          <w:p w14:paraId="51FD29A9" w14:textId="77777777" w:rsidR="00293D34" w:rsidRPr="00300EDF" w:rsidRDefault="00293D34" w:rsidP="00955564">
            <w:pPr>
              <w:spacing w:after="120"/>
              <w:rPr>
                <w:rFonts w:ascii="Times New Roman" w:hAnsi="Times New Roman"/>
                <w:sz w:val="24"/>
                <w:szCs w:val="24"/>
                <w:lang w:val="hu-HU"/>
              </w:rPr>
            </w:pPr>
          </w:p>
        </w:tc>
        <w:tc>
          <w:tcPr>
            <w:tcW w:w="2079" w:type="dxa"/>
            <w:vAlign w:val="center"/>
          </w:tcPr>
          <w:p w14:paraId="78340FFC" w14:textId="77777777" w:rsidR="00293D34" w:rsidRPr="00300EDF" w:rsidRDefault="00293D34" w:rsidP="00955564">
            <w:pPr>
              <w:spacing w:after="120"/>
              <w:jc w:val="center"/>
              <w:rPr>
                <w:rFonts w:ascii="Times New Roman" w:hAnsi="Times New Roman"/>
                <w:sz w:val="24"/>
                <w:szCs w:val="24"/>
                <w:lang w:val="hu-HU"/>
              </w:rPr>
            </w:pPr>
          </w:p>
        </w:tc>
        <w:tc>
          <w:tcPr>
            <w:tcW w:w="1393" w:type="dxa"/>
            <w:vAlign w:val="center"/>
          </w:tcPr>
          <w:p w14:paraId="00561D5A" w14:textId="77777777" w:rsidR="00293D34" w:rsidRPr="00300EDF" w:rsidRDefault="00293D34" w:rsidP="00955564">
            <w:pPr>
              <w:spacing w:after="120"/>
              <w:jc w:val="center"/>
              <w:rPr>
                <w:rFonts w:ascii="Times New Roman" w:hAnsi="Times New Roman"/>
                <w:sz w:val="24"/>
                <w:szCs w:val="24"/>
                <w:lang w:val="hu-HU"/>
              </w:rPr>
            </w:pPr>
          </w:p>
        </w:tc>
        <w:tc>
          <w:tcPr>
            <w:tcW w:w="1025" w:type="dxa"/>
            <w:vAlign w:val="center"/>
          </w:tcPr>
          <w:p w14:paraId="02B0C144" w14:textId="77777777" w:rsidR="00293D34" w:rsidRPr="00300EDF" w:rsidRDefault="00293D34" w:rsidP="00955564">
            <w:pPr>
              <w:spacing w:after="120"/>
              <w:jc w:val="right"/>
              <w:rPr>
                <w:rFonts w:ascii="Times New Roman" w:hAnsi="Times New Roman"/>
                <w:sz w:val="24"/>
                <w:szCs w:val="24"/>
                <w:lang w:val="hu-HU"/>
              </w:rPr>
            </w:pPr>
          </w:p>
        </w:tc>
        <w:tc>
          <w:tcPr>
            <w:tcW w:w="965" w:type="dxa"/>
            <w:vAlign w:val="center"/>
          </w:tcPr>
          <w:p w14:paraId="51F310B1" w14:textId="77777777" w:rsidR="00293D34" w:rsidRPr="00300EDF" w:rsidRDefault="00293D34" w:rsidP="00955564">
            <w:pPr>
              <w:spacing w:after="120"/>
              <w:jc w:val="right"/>
              <w:rPr>
                <w:rFonts w:ascii="Times New Roman" w:hAnsi="Times New Roman"/>
                <w:sz w:val="24"/>
                <w:szCs w:val="24"/>
                <w:lang w:val="hu-HU"/>
              </w:rPr>
            </w:pPr>
          </w:p>
        </w:tc>
        <w:tc>
          <w:tcPr>
            <w:tcW w:w="1007" w:type="dxa"/>
            <w:vAlign w:val="center"/>
          </w:tcPr>
          <w:p w14:paraId="74D426FC" w14:textId="77777777" w:rsidR="00293D34" w:rsidRPr="00300EDF" w:rsidRDefault="00293D34" w:rsidP="00955564">
            <w:pPr>
              <w:spacing w:after="120"/>
              <w:jc w:val="right"/>
              <w:rPr>
                <w:rFonts w:ascii="Times New Roman" w:hAnsi="Times New Roman"/>
                <w:sz w:val="24"/>
                <w:szCs w:val="24"/>
                <w:lang w:val="hu-HU"/>
              </w:rPr>
            </w:pPr>
          </w:p>
        </w:tc>
        <w:tc>
          <w:tcPr>
            <w:tcW w:w="1151" w:type="dxa"/>
            <w:vAlign w:val="center"/>
          </w:tcPr>
          <w:p w14:paraId="09E88384" w14:textId="77777777" w:rsidR="00293D34" w:rsidRPr="00300EDF" w:rsidRDefault="00293D34" w:rsidP="00955564">
            <w:pPr>
              <w:spacing w:after="120"/>
              <w:jc w:val="right"/>
              <w:rPr>
                <w:rFonts w:ascii="Times New Roman" w:hAnsi="Times New Roman"/>
                <w:sz w:val="24"/>
                <w:szCs w:val="24"/>
                <w:lang w:val="hu-HU"/>
              </w:rPr>
            </w:pPr>
          </w:p>
        </w:tc>
      </w:tr>
      <w:tr w:rsidR="00293D34" w:rsidRPr="00300EDF" w14:paraId="35760B51" w14:textId="77777777" w:rsidTr="00955564">
        <w:trPr>
          <w:trHeight w:val="1256"/>
        </w:trPr>
        <w:tc>
          <w:tcPr>
            <w:tcW w:w="972" w:type="dxa"/>
            <w:vAlign w:val="center"/>
          </w:tcPr>
          <w:p w14:paraId="770A0544" w14:textId="77777777" w:rsidR="00293D34" w:rsidRPr="00300EDF" w:rsidRDefault="00293D34" w:rsidP="00955564">
            <w:pPr>
              <w:spacing w:after="120"/>
              <w:jc w:val="center"/>
              <w:rPr>
                <w:rFonts w:ascii="Times New Roman" w:hAnsi="Times New Roman"/>
                <w:sz w:val="24"/>
                <w:szCs w:val="24"/>
                <w:lang w:val="hu-HU"/>
              </w:rPr>
            </w:pPr>
          </w:p>
        </w:tc>
        <w:tc>
          <w:tcPr>
            <w:tcW w:w="1969" w:type="dxa"/>
            <w:vAlign w:val="center"/>
          </w:tcPr>
          <w:p w14:paraId="5678F7B7" w14:textId="77777777" w:rsidR="00293D34" w:rsidRPr="00300EDF" w:rsidRDefault="00293D34" w:rsidP="00955564">
            <w:pPr>
              <w:spacing w:after="120"/>
              <w:rPr>
                <w:rFonts w:ascii="Times New Roman" w:hAnsi="Times New Roman"/>
                <w:sz w:val="24"/>
                <w:szCs w:val="24"/>
                <w:lang w:val="hu-HU"/>
              </w:rPr>
            </w:pPr>
          </w:p>
        </w:tc>
        <w:tc>
          <w:tcPr>
            <w:tcW w:w="1578" w:type="dxa"/>
            <w:vAlign w:val="center"/>
          </w:tcPr>
          <w:p w14:paraId="79C4049D" w14:textId="77777777" w:rsidR="00293D34" w:rsidRPr="00300EDF" w:rsidRDefault="00293D34" w:rsidP="00955564">
            <w:pPr>
              <w:spacing w:after="120"/>
              <w:rPr>
                <w:rFonts w:ascii="Times New Roman" w:hAnsi="Times New Roman"/>
                <w:sz w:val="24"/>
                <w:szCs w:val="24"/>
                <w:lang w:val="hu-HU"/>
              </w:rPr>
            </w:pPr>
          </w:p>
        </w:tc>
        <w:tc>
          <w:tcPr>
            <w:tcW w:w="1855" w:type="dxa"/>
            <w:vAlign w:val="center"/>
          </w:tcPr>
          <w:p w14:paraId="6FF1F2C5" w14:textId="77777777" w:rsidR="00293D34" w:rsidRPr="00300EDF" w:rsidRDefault="00293D34" w:rsidP="00955564">
            <w:pPr>
              <w:spacing w:after="120"/>
              <w:rPr>
                <w:rFonts w:ascii="Times New Roman" w:hAnsi="Times New Roman"/>
                <w:sz w:val="24"/>
                <w:szCs w:val="24"/>
                <w:lang w:val="hu-HU"/>
              </w:rPr>
            </w:pPr>
          </w:p>
        </w:tc>
        <w:tc>
          <w:tcPr>
            <w:tcW w:w="2079" w:type="dxa"/>
            <w:vAlign w:val="center"/>
          </w:tcPr>
          <w:p w14:paraId="2FFB5399" w14:textId="77777777" w:rsidR="00293D34" w:rsidRPr="00300EDF" w:rsidRDefault="00293D34" w:rsidP="00955564">
            <w:pPr>
              <w:spacing w:after="120"/>
              <w:jc w:val="center"/>
              <w:rPr>
                <w:rFonts w:ascii="Times New Roman" w:hAnsi="Times New Roman"/>
                <w:sz w:val="24"/>
                <w:szCs w:val="24"/>
                <w:lang w:val="hu-HU"/>
              </w:rPr>
            </w:pPr>
          </w:p>
        </w:tc>
        <w:tc>
          <w:tcPr>
            <w:tcW w:w="1393" w:type="dxa"/>
            <w:vAlign w:val="center"/>
          </w:tcPr>
          <w:p w14:paraId="57C2DAF0" w14:textId="77777777" w:rsidR="00293D34" w:rsidRPr="00300EDF" w:rsidRDefault="00293D34" w:rsidP="00955564">
            <w:pPr>
              <w:spacing w:after="120"/>
              <w:jc w:val="center"/>
              <w:rPr>
                <w:rFonts w:ascii="Times New Roman" w:hAnsi="Times New Roman"/>
                <w:sz w:val="24"/>
                <w:szCs w:val="24"/>
                <w:lang w:val="hu-HU"/>
              </w:rPr>
            </w:pPr>
          </w:p>
        </w:tc>
        <w:tc>
          <w:tcPr>
            <w:tcW w:w="1025" w:type="dxa"/>
            <w:vAlign w:val="center"/>
          </w:tcPr>
          <w:p w14:paraId="69561887" w14:textId="77777777" w:rsidR="00293D34" w:rsidRPr="00300EDF" w:rsidRDefault="00293D34" w:rsidP="00955564">
            <w:pPr>
              <w:spacing w:after="120"/>
              <w:jc w:val="right"/>
              <w:rPr>
                <w:rFonts w:ascii="Times New Roman" w:hAnsi="Times New Roman"/>
                <w:sz w:val="24"/>
                <w:szCs w:val="24"/>
                <w:lang w:val="hu-HU"/>
              </w:rPr>
            </w:pPr>
          </w:p>
        </w:tc>
        <w:tc>
          <w:tcPr>
            <w:tcW w:w="965" w:type="dxa"/>
            <w:vAlign w:val="center"/>
          </w:tcPr>
          <w:p w14:paraId="26F7F01A" w14:textId="77777777" w:rsidR="00293D34" w:rsidRPr="00300EDF" w:rsidRDefault="00293D34" w:rsidP="00955564">
            <w:pPr>
              <w:spacing w:after="120"/>
              <w:jc w:val="right"/>
              <w:rPr>
                <w:rFonts w:ascii="Times New Roman" w:hAnsi="Times New Roman"/>
                <w:sz w:val="24"/>
                <w:szCs w:val="24"/>
                <w:lang w:val="hu-HU"/>
              </w:rPr>
            </w:pPr>
          </w:p>
        </w:tc>
        <w:tc>
          <w:tcPr>
            <w:tcW w:w="1007" w:type="dxa"/>
            <w:vAlign w:val="center"/>
          </w:tcPr>
          <w:p w14:paraId="10C2CEFE" w14:textId="77777777" w:rsidR="00293D34" w:rsidRPr="00300EDF" w:rsidRDefault="00293D34" w:rsidP="00955564">
            <w:pPr>
              <w:spacing w:after="120"/>
              <w:jc w:val="right"/>
              <w:rPr>
                <w:rFonts w:ascii="Times New Roman" w:hAnsi="Times New Roman"/>
                <w:sz w:val="24"/>
                <w:szCs w:val="24"/>
                <w:lang w:val="hu-HU"/>
              </w:rPr>
            </w:pPr>
          </w:p>
        </w:tc>
        <w:tc>
          <w:tcPr>
            <w:tcW w:w="1151" w:type="dxa"/>
            <w:vAlign w:val="center"/>
          </w:tcPr>
          <w:p w14:paraId="1C8BACEF" w14:textId="77777777" w:rsidR="00293D34" w:rsidRPr="00300EDF" w:rsidRDefault="00293D34" w:rsidP="00955564">
            <w:pPr>
              <w:spacing w:after="120"/>
              <w:jc w:val="right"/>
              <w:rPr>
                <w:rFonts w:ascii="Times New Roman" w:hAnsi="Times New Roman"/>
                <w:sz w:val="24"/>
                <w:szCs w:val="24"/>
                <w:lang w:val="hu-HU"/>
              </w:rPr>
            </w:pPr>
          </w:p>
        </w:tc>
      </w:tr>
    </w:tbl>
    <w:p w14:paraId="0C9CE8A3" w14:textId="77777777" w:rsidR="00DC0F61" w:rsidRDefault="00DC0F61" w:rsidP="00DC0F61">
      <w:pPr>
        <w:spacing w:after="120"/>
        <w:jc w:val="both"/>
        <w:rPr>
          <w:rFonts w:ascii="Times New Roman" w:hAnsi="Times New Roman"/>
          <w:sz w:val="24"/>
          <w:szCs w:val="24"/>
          <w:lang w:val="hu-HU"/>
        </w:rPr>
        <w:sectPr w:rsidR="00DC0F61" w:rsidSect="00DC0F61">
          <w:pgSz w:w="16838" w:h="11906" w:orient="landscape"/>
          <w:pgMar w:top="1417" w:right="1417" w:bottom="1417" w:left="1417" w:header="708" w:footer="708" w:gutter="0"/>
          <w:cols w:space="708"/>
          <w:docGrid w:linePitch="360"/>
        </w:sectPr>
      </w:pPr>
    </w:p>
    <w:p w14:paraId="7A957041" w14:textId="77777777" w:rsidR="00DC0F61" w:rsidRPr="004C4E82" w:rsidRDefault="00365BCE" w:rsidP="00DC0F61">
      <w:pPr>
        <w:spacing w:after="120"/>
        <w:jc w:val="both"/>
        <w:rPr>
          <w:rFonts w:ascii="Times New Roman" w:hAnsi="Times New Roman"/>
          <w:sz w:val="24"/>
          <w:szCs w:val="24"/>
          <w:lang w:val="hu-HU"/>
        </w:rPr>
      </w:pPr>
      <w:r w:rsidRPr="004C4E82">
        <w:rPr>
          <w:rFonts w:ascii="Times New Roman" w:hAnsi="Times New Roman"/>
          <w:color w:val="000000"/>
          <w:sz w:val="24"/>
          <w:szCs w:val="24"/>
          <w:shd w:val="clear" w:color="auto" w:fill="FFFFFF"/>
          <w:lang w:val="hu-HU"/>
        </w:rPr>
        <w:lastRenderedPageBreak/>
        <w:t xml:space="preserve">A csekély összegű támogatás halmozható azonos </w:t>
      </w:r>
      <w:r w:rsidR="00DD00B0" w:rsidRPr="004C4E82">
        <w:rPr>
          <w:rFonts w:ascii="Times New Roman" w:hAnsi="Times New Roman"/>
          <w:sz w:val="24"/>
          <w:szCs w:val="24"/>
          <w:lang w:val="hu-HU"/>
        </w:rPr>
        <w:t xml:space="preserve">elszámolható </w:t>
      </w:r>
      <w:r w:rsidRPr="004C4E82">
        <w:rPr>
          <w:rFonts w:ascii="Times New Roman" w:hAnsi="Times New Roman"/>
          <w:color w:val="000000"/>
          <w:sz w:val="24"/>
          <w:szCs w:val="24"/>
          <w:shd w:val="clear" w:color="auto" w:fill="FFFFFF"/>
          <w:lang w:val="hu-HU"/>
        </w:rPr>
        <w:t>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egyes esetek meghatározott körülményeire vonatkozóan rögzített maximális intenzitást vagy összeget</w:t>
      </w:r>
      <w:r w:rsidR="00B67FF4" w:rsidRPr="004C4E82">
        <w:rPr>
          <w:rFonts w:ascii="Times New Roman" w:hAnsi="Times New Roman"/>
          <w:color w:val="000000"/>
          <w:sz w:val="24"/>
          <w:szCs w:val="24"/>
          <w:shd w:val="clear" w:color="auto" w:fill="FFFFFF"/>
          <w:lang w:val="hu-HU"/>
        </w:rPr>
        <w:t xml:space="preserve">. </w:t>
      </w:r>
      <w:r w:rsidR="00DC0F61" w:rsidRPr="004C4E82">
        <w:rPr>
          <w:rFonts w:ascii="Times New Roman" w:hAnsi="Times New Roman"/>
          <w:sz w:val="24"/>
          <w:szCs w:val="24"/>
          <w:lang w:val="hu-HU"/>
        </w:rPr>
        <w:t>Ennek megfelelően a kedvezményezett</w:t>
      </w:r>
      <w:r w:rsidR="00DC0F61" w:rsidRPr="004C4E82">
        <w:rPr>
          <w:rFonts w:ascii="Times New Roman" w:hAnsi="Times New Roman"/>
          <w:bCs/>
          <w:sz w:val="24"/>
          <w:szCs w:val="24"/>
          <w:lang w:val="hu-HU"/>
        </w:rPr>
        <w:t xml:space="preserve"> </w:t>
      </w:r>
      <w:r w:rsidR="00DC0F61" w:rsidRPr="004C4E82">
        <w:rPr>
          <w:rFonts w:ascii="Times New Roman" w:hAnsi="Times New Roman"/>
          <w:sz w:val="24"/>
          <w:szCs w:val="24"/>
          <w:lang w:val="hu-HU"/>
        </w:rPr>
        <w:t>vonatkozásában az alábbiakról nyilatkozom.</w:t>
      </w:r>
      <w:r w:rsidR="00DC0F61" w:rsidRPr="004C4E82">
        <w:rPr>
          <w:rFonts w:ascii="Times New Roman" w:hAnsi="Times New Roman"/>
          <w:sz w:val="24"/>
          <w:szCs w:val="24"/>
          <w:vertAlign w:val="superscript"/>
          <w:lang w:val="hu-HU"/>
        </w:rPr>
        <w:footnoteReference w:id="6"/>
      </w:r>
    </w:p>
    <w:p w14:paraId="520072E9" w14:textId="77777777" w:rsidR="00DC0F61" w:rsidRDefault="00C80B3C" w:rsidP="00DC0F61">
      <w:pPr>
        <w:spacing w:after="120"/>
        <w:jc w:val="both"/>
        <w:rPr>
          <w:rFonts w:ascii="Times New Roman" w:hAnsi="Times New Roman"/>
          <w:sz w:val="24"/>
          <w:szCs w:val="24"/>
          <w:lang w:val="hu-HU"/>
        </w:rPr>
        <w:sectPr w:rsidR="00DC0F61" w:rsidSect="00DC0F61">
          <w:pgSz w:w="11906" w:h="16838"/>
          <w:pgMar w:top="1417" w:right="1417" w:bottom="1417" w:left="1417" w:header="708" w:footer="708" w:gutter="0"/>
          <w:cols w:space="708"/>
          <w:docGrid w:linePitch="360"/>
        </w:sectPr>
      </w:pPr>
      <w:r>
        <w:rPr>
          <w:rFonts w:ascii="Times New Roman" w:hAnsi="Times New Roman"/>
          <w:sz w:val="24"/>
          <w:szCs w:val="24"/>
          <w:lang w:val="hu-HU"/>
        </w:rPr>
        <w:t>Jelen nyilatkozat</w:t>
      </w:r>
      <w:r w:rsidR="00DC0F61" w:rsidRPr="00300EDF">
        <w:rPr>
          <w:rFonts w:ascii="Times New Roman" w:hAnsi="Times New Roman"/>
          <w:sz w:val="24"/>
          <w:szCs w:val="24"/>
          <w:lang w:val="hu-HU"/>
        </w:rPr>
        <w:t xml:space="preserve">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tbl>
      <w:tblPr>
        <w:tblpPr w:leftFromText="141" w:rightFromText="141" w:vertAnchor="text" w:horzAnchor="margin" w:tblpXSpec="center" w:tblpY="-595"/>
        <w:tblW w:w="5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1"/>
        <w:gridCol w:w="1701"/>
        <w:gridCol w:w="2268"/>
        <w:gridCol w:w="1701"/>
        <w:gridCol w:w="1240"/>
        <w:gridCol w:w="1113"/>
        <w:gridCol w:w="1119"/>
        <w:gridCol w:w="1392"/>
        <w:gridCol w:w="937"/>
        <w:gridCol w:w="1395"/>
      </w:tblGrid>
      <w:tr w:rsidR="00DC0F61" w:rsidRPr="00300EDF" w14:paraId="57E41368" w14:textId="77777777" w:rsidTr="00955564">
        <w:trPr>
          <w:trHeight w:val="840"/>
        </w:trPr>
        <w:tc>
          <w:tcPr>
            <w:tcW w:w="15696" w:type="dxa"/>
            <w:gridSpan w:val="11"/>
            <w:shd w:val="clear" w:color="auto" w:fill="EBE9FF"/>
            <w:vAlign w:val="center"/>
          </w:tcPr>
          <w:p w14:paraId="764533E0" w14:textId="77777777" w:rsidR="00DC0F61" w:rsidRPr="00300EDF" w:rsidRDefault="00DC0F61" w:rsidP="00955564">
            <w:pPr>
              <w:spacing w:after="0"/>
              <w:jc w:val="both"/>
              <w:rPr>
                <w:rFonts w:ascii="Times New Roman" w:hAnsi="Times New Roman"/>
                <w:b/>
                <w:color w:val="000000"/>
                <w:sz w:val="24"/>
                <w:szCs w:val="24"/>
                <w:lang w:val="hu-HU"/>
              </w:rPr>
            </w:pPr>
            <w:r w:rsidRPr="00300EDF">
              <w:rPr>
                <w:rFonts w:ascii="Times New Roman" w:hAnsi="Times New Roman"/>
                <w:b/>
                <w:sz w:val="24"/>
                <w:szCs w:val="24"/>
                <w:lang w:val="hu-HU"/>
              </w:rPr>
              <w:lastRenderedPageBreak/>
              <w:t>4. Adatok a</w:t>
            </w:r>
            <w:r w:rsidR="00C46ED5">
              <w:rPr>
                <w:rFonts w:ascii="Times New Roman" w:hAnsi="Times New Roman"/>
                <w:b/>
                <w:sz w:val="24"/>
                <w:szCs w:val="24"/>
                <w:lang w:val="hu-HU"/>
              </w:rPr>
              <w:t xml:space="preserve"> csekély összegű támogatással </w:t>
            </w:r>
            <w:r w:rsidRPr="00300EDF">
              <w:rPr>
                <w:rFonts w:ascii="Times New Roman" w:hAnsi="Times New Roman"/>
                <w:b/>
                <w:sz w:val="24"/>
                <w:szCs w:val="24"/>
                <w:lang w:val="hu-HU"/>
              </w:rPr>
              <w:t>azonos elszámolható költségek vagy azonos célú kockázatfinanszírozási célú intézkedés vonatkozásáb</w:t>
            </w:r>
            <w:r w:rsidR="00C46ED5">
              <w:rPr>
                <w:rFonts w:ascii="Times New Roman" w:hAnsi="Times New Roman"/>
                <w:b/>
                <w:sz w:val="24"/>
                <w:szCs w:val="24"/>
                <w:lang w:val="hu-HU"/>
              </w:rPr>
              <w:t>an nyújtott állami támogatásokról</w:t>
            </w:r>
          </w:p>
        </w:tc>
      </w:tr>
      <w:tr w:rsidR="00DC0F61" w:rsidRPr="00DC0F61" w14:paraId="3E6AE2F4" w14:textId="77777777" w:rsidTr="00955564">
        <w:trPr>
          <w:trHeight w:val="3392"/>
        </w:trPr>
        <w:tc>
          <w:tcPr>
            <w:tcW w:w="709" w:type="dxa"/>
            <w:vMerge w:val="restart"/>
            <w:shd w:val="clear" w:color="auto" w:fill="F2F2F2" w:themeFill="background1" w:themeFillShade="F2"/>
            <w:vAlign w:val="center"/>
          </w:tcPr>
          <w:p w14:paraId="63C96082"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Sor-szám</w:t>
            </w:r>
          </w:p>
        </w:tc>
        <w:tc>
          <w:tcPr>
            <w:tcW w:w="2121" w:type="dxa"/>
            <w:vMerge w:val="restart"/>
            <w:shd w:val="clear" w:color="auto" w:fill="F2F2F2" w:themeFill="background1" w:themeFillShade="F2"/>
            <w:vAlign w:val="center"/>
          </w:tcPr>
          <w:p w14:paraId="3F88525D" w14:textId="77777777" w:rsidR="00582FFD" w:rsidRDefault="00DC0F61" w:rsidP="00582FFD">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jogalapja</w:t>
            </w:r>
          </w:p>
          <w:p w14:paraId="6BCC8C47" w14:textId="77777777" w:rsidR="00582FFD" w:rsidRPr="00DC0F61" w:rsidRDefault="00DC0F61" w:rsidP="00582FFD">
            <w:pPr>
              <w:spacing w:after="120"/>
              <w:jc w:val="center"/>
              <w:rPr>
                <w:rFonts w:ascii="Times New Roman" w:hAnsi="Times New Roman"/>
                <w:b/>
                <w:sz w:val="20"/>
                <w:szCs w:val="20"/>
                <w:lang w:val="hu-HU"/>
              </w:rPr>
            </w:pPr>
            <w:r w:rsidRPr="00DC0F61">
              <w:rPr>
                <w:rFonts w:ascii="Times New Roman" w:hAnsi="Times New Roman"/>
                <w:b/>
                <w:sz w:val="20"/>
                <w:szCs w:val="20"/>
                <w:lang w:val="hu-HU"/>
              </w:rPr>
              <w:t xml:space="preserve"> (uniós állami támogatási szabály</w:t>
            </w:r>
            <w:r w:rsidR="00582FFD">
              <w:rPr>
                <w:rFonts w:ascii="Times New Roman" w:hAnsi="Times New Roman"/>
                <w:b/>
                <w:sz w:val="20"/>
                <w:szCs w:val="20"/>
                <w:lang w:val="hu-HU"/>
              </w:rPr>
              <w:t>, pl. 651/2014/EU bizottsági rendelet)</w:t>
            </w:r>
          </w:p>
        </w:tc>
        <w:tc>
          <w:tcPr>
            <w:tcW w:w="1701" w:type="dxa"/>
            <w:vMerge w:val="restart"/>
            <w:shd w:val="clear" w:color="auto" w:fill="F2F2F2" w:themeFill="background1" w:themeFillShade="F2"/>
            <w:vAlign w:val="center"/>
          </w:tcPr>
          <w:p w14:paraId="212E7F79"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Támogatást nyújtó szervezet</w:t>
            </w:r>
          </w:p>
        </w:tc>
        <w:tc>
          <w:tcPr>
            <w:tcW w:w="2268" w:type="dxa"/>
            <w:vMerge w:val="restart"/>
            <w:shd w:val="clear" w:color="auto" w:fill="F2F2F2" w:themeFill="background1" w:themeFillShade="F2"/>
            <w:vAlign w:val="center"/>
          </w:tcPr>
          <w:p w14:paraId="0FDD0C38"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Támogatási kategória</w:t>
            </w:r>
          </w:p>
          <w:p w14:paraId="2E2A69DB"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(pl. regionális beruházási támogatás)</w:t>
            </w:r>
          </w:p>
        </w:tc>
        <w:tc>
          <w:tcPr>
            <w:tcW w:w="1701" w:type="dxa"/>
            <w:vMerge w:val="restart"/>
            <w:shd w:val="clear" w:color="auto" w:fill="F2F2F2" w:themeFill="background1" w:themeFillShade="F2"/>
            <w:vAlign w:val="center"/>
          </w:tcPr>
          <w:p w14:paraId="2C2BC22A"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Kérelem benyújtásának dátuma</w:t>
            </w:r>
            <w:r w:rsidRPr="00DC0F61">
              <w:rPr>
                <w:rStyle w:val="Lbjegyzet-hivatkozs"/>
                <w:rFonts w:ascii="Times New Roman" w:hAnsi="Times New Roman"/>
                <w:b/>
                <w:sz w:val="20"/>
                <w:szCs w:val="20"/>
                <w:lang w:val="hu-HU"/>
              </w:rPr>
              <w:footnoteReference w:id="7"/>
            </w:r>
          </w:p>
        </w:tc>
        <w:tc>
          <w:tcPr>
            <w:tcW w:w="1240" w:type="dxa"/>
            <w:vMerge w:val="restart"/>
            <w:shd w:val="clear" w:color="auto" w:fill="F2F2F2" w:themeFill="background1" w:themeFillShade="F2"/>
            <w:vAlign w:val="center"/>
          </w:tcPr>
          <w:p w14:paraId="25C4834D"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Odaítélés dátuma</w:t>
            </w:r>
          </w:p>
        </w:tc>
        <w:tc>
          <w:tcPr>
            <w:tcW w:w="2232" w:type="dxa"/>
            <w:gridSpan w:val="2"/>
            <w:shd w:val="clear" w:color="auto" w:fill="F2F2F2" w:themeFill="background1" w:themeFillShade="F2"/>
          </w:tcPr>
          <w:p w14:paraId="7EEDE3BB"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Azonos elszámolható költségek teljes összege jelenértéken</w:t>
            </w:r>
          </w:p>
        </w:tc>
        <w:tc>
          <w:tcPr>
            <w:tcW w:w="2329" w:type="dxa"/>
            <w:gridSpan w:val="2"/>
            <w:shd w:val="clear" w:color="auto" w:fill="F2F2F2" w:themeFill="background1" w:themeFillShade="F2"/>
          </w:tcPr>
          <w:p w14:paraId="07467712"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Azonos k</w:t>
            </w:r>
            <w:r>
              <w:rPr>
                <w:rFonts w:ascii="Times New Roman" w:hAnsi="Times New Roman"/>
                <w:b/>
                <w:sz w:val="20"/>
                <w:szCs w:val="20"/>
                <w:lang w:val="hu-HU"/>
              </w:rPr>
              <w:t>ockázatfinanszíro</w:t>
            </w:r>
            <w:r w:rsidRPr="00DC0F61">
              <w:rPr>
                <w:rFonts w:ascii="Times New Roman" w:hAnsi="Times New Roman"/>
                <w:b/>
                <w:sz w:val="20"/>
                <w:szCs w:val="20"/>
                <w:lang w:val="hu-HU"/>
              </w:rPr>
              <w:t>zási célú intézkedés vonatkozásában nyújtott állami támogatás bruttó támogatástartalma / azonos elszámolható költségek vonatkozásában nyújtott állami támogatás bruttó támogatástartalma</w:t>
            </w:r>
            <w:r w:rsidRPr="00DC0F61">
              <w:rPr>
                <w:rStyle w:val="Lbjegyzet-hivatkozs"/>
                <w:rFonts w:ascii="Times New Roman" w:hAnsi="Times New Roman"/>
                <w:b/>
                <w:sz w:val="20"/>
                <w:szCs w:val="20"/>
                <w:lang w:val="hu-HU"/>
              </w:rPr>
              <w:footnoteReference w:id="8"/>
            </w:r>
          </w:p>
        </w:tc>
        <w:tc>
          <w:tcPr>
            <w:tcW w:w="1395" w:type="dxa"/>
            <w:vMerge w:val="restart"/>
            <w:shd w:val="clear" w:color="auto" w:fill="F2F2F2" w:themeFill="background1" w:themeFillShade="F2"/>
          </w:tcPr>
          <w:p w14:paraId="3552A403"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color w:val="000000"/>
                <w:sz w:val="20"/>
                <w:szCs w:val="20"/>
                <w:lang w:val="hu-HU"/>
              </w:rPr>
              <w:t xml:space="preserve">Maximális támogatási intenzitás </w:t>
            </w:r>
            <w:r w:rsidRPr="00DC0F61">
              <w:rPr>
                <w:rFonts w:ascii="Times New Roman" w:hAnsi="Times New Roman"/>
                <w:b/>
                <w:sz w:val="20"/>
                <w:szCs w:val="20"/>
                <w:lang w:val="hu-HU"/>
              </w:rPr>
              <w:t>(</w:t>
            </w:r>
            <w:r w:rsidRPr="00DC0F61">
              <w:rPr>
                <w:rFonts w:ascii="Times New Roman" w:hAnsi="Times New Roman"/>
                <w:b/>
                <w:i/>
                <w:sz w:val="20"/>
                <w:szCs w:val="20"/>
                <w:lang w:val="hu-HU"/>
              </w:rPr>
              <w:t>%</w:t>
            </w:r>
            <w:r w:rsidRPr="00DC0F61">
              <w:rPr>
                <w:rFonts w:ascii="Times New Roman" w:hAnsi="Times New Roman"/>
                <w:b/>
                <w:sz w:val="20"/>
                <w:szCs w:val="20"/>
                <w:lang w:val="hu-HU"/>
              </w:rPr>
              <w:t>) vagy maximális támogatási összeg</w:t>
            </w:r>
          </w:p>
        </w:tc>
      </w:tr>
      <w:tr w:rsidR="00DC0F61" w:rsidRPr="00DC0F61" w14:paraId="753C7DBC" w14:textId="77777777" w:rsidTr="00955564">
        <w:trPr>
          <w:trHeight w:val="77"/>
        </w:trPr>
        <w:tc>
          <w:tcPr>
            <w:tcW w:w="709" w:type="dxa"/>
            <w:vMerge/>
            <w:vAlign w:val="center"/>
          </w:tcPr>
          <w:p w14:paraId="259178A5" w14:textId="77777777" w:rsidR="00DC0F61" w:rsidRPr="00DC0F61" w:rsidRDefault="00DC0F61" w:rsidP="00DE5FB8">
            <w:pPr>
              <w:spacing w:after="120"/>
              <w:jc w:val="center"/>
              <w:rPr>
                <w:rFonts w:ascii="Times New Roman" w:hAnsi="Times New Roman"/>
                <w:b/>
                <w:sz w:val="20"/>
                <w:szCs w:val="20"/>
                <w:lang w:val="hu-HU"/>
              </w:rPr>
            </w:pPr>
          </w:p>
        </w:tc>
        <w:tc>
          <w:tcPr>
            <w:tcW w:w="2121" w:type="dxa"/>
            <w:vMerge/>
            <w:vAlign w:val="center"/>
          </w:tcPr>
          <w:p w14:paraId="58CE08CA" w14:textId="77777777" w:rsidR="00DC0F61" w:rsidRPr="00DC0F61" w:rsidRDefault="00DC0F61" w:rsidP="00DE5FB8">
            <w:pPr>
              <w:spacing w:after="120"/>
              <w:jc w:val="center"/>
              <w:rPr>
                <w:rFonts w:ascii="Times New Roman" w:hAnsi="Times New Roman"/>
                <w:b/>
                <w:sz w:val="20"/>
                <w:szCs w:val="20"/>
                <w:lang w:val="hu-HU"/>
              </w:rPr>
            </w:pPr>
          </w:p>
        </w:tc>
        <w:tc>
          <w:tcPr>
            <w:tcW w:w="1701" w:type="dxa"/>
            <w:vMerge/>
            <w:vAlign w:val="center"/>
          </w:tcPr>
          <w:p w14:paraId="733405B8" w14:textId="77777777" w:rsidR="00DC0F61" w:rsidRPr="00DC0F61" w:rsidRDefault="00DC0F61" w:rsidP="00DE5FB8">
            <w:pPr>
              <w:spacing w:after="120"/>
              <w:jc w:val="center"/>
              <w:rPr>
                <w:rFonts w:ascii="Times New Roman" w:hAnsi="Times New Roman"/>
                <w:b/>
                <w:sz w:val="20"/>
                <w:szCs w:val="20"/>
                <w:lang w:val="hu-HU"/>
              </w:rPr>
            </w:pPr>
          </w:p>
        </w:tc>
        <w:tc>
          <w:tcPr>
            <w:tcW w:w="2268" w:type="dxa"/>
            <w:vMerge/>
            <w:vAlign w:val="center"/>
          </w:tcPr>
          <w:p w14:paraId="2DCC69F8" w14:textId="77777777" w:rsidR="00DC0F61" w:rsidRPr="00DC0F61" w:rsidRDefault="00DC0F61" w:rsidP="00DE5FB8">
            <w:pPr>
              <w:spacing w:after="120"/>
              <w:jc w:val="center"/>
              <w:rPr>
                <w:rFonts w:ascii="Times New Roman" w:hAnsi="Times New Roman"/>
                <w:b/>
                <w:sz w:val="20"/>
                <w:szCs w:val="20"/>
                <w:lang w:val="hu-HU"/>
              </w:rPr>
            </w:pPr>
          </w:p>
        </w:tc>
        <w:tc>
          <w:tcPr>
            <w:tcW w:w="1701" w:type="dxa"/>
            <w:vMerge/>
            <w:vAlign w:val="center"/>
          </w:tcPr>
          <w:p w14:paraId="160A07F8" w14:textId="77777777" w:rsidR="00DC0F61" w:rsidRPr="00DC0F61" w:rsidRDefault="00DC0F61" w:rsidP="00DE5FB8">
            <w:pPr>
              <w:spacing w:after="120"/>
              <w:jc w:val="center"/>
              <w:rPr>
                <w:rFonts w:ascii="Times New Roman" w:hAnsi="Times New Roman"/>
                <w:b/>
                <w:sz w:val="20"/>
                <w:szCs w:val="20"/>
                <w:lang w:val="hu-HU"/>
              </w:rPr>
            </w:pPr>
          </w:p>
        </w:tc>
        <w:tc>
          <w:tcPr>
            <w:tcW w:w="1240" w:type="dxa"/>
            <w:vMerge/>
            <w:vAlign w:val="center"/>
          </w:tcPr>
          <w:p w14:paraId="19E06367" w14:textId="77777777" w:rsidR="00DC0F61" w:rsidRPr="00DC0F61" w:rsidRDefault="00DC0F61" w:rsidP="00DE5FB8">
            <w:pPr>
              <w:spacing w:after="120"/>
              <w:jc w:val="center"/>
              <w:rPr>
                <w:rFonts w:ascii="Times New Roman" w:hAnsi="Times New Roman"/>
                <w:b/>
                <w:sz w:val="20"/>
                <w:szCs w:val="20"/>
                <w:lang w:val="hu-HU"/>
              </w:rPr>
            </w:pPr>
          </w:p>
        </w:tc>
        <w:tc>
          <w:tcPr>
            <w:tcW w:w="1113" w:type="dxa"/>
            <w:shd w:val="clear" w:color="auto" w:fill="F2F2F2" w:themeFill="background1" w:themeFillShade="F2"/>
          </w:tcPr>
          <w:p w14:paraId="505223A2"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1119" w:type="dxa"/>
            <w:shd w:val="clear" w:color="auto" w:fill="F2F2F2" w:themeFill="background1" w:themeFillShade="F2"/>
          </w:tcPr>
          <w:p w14:paraId="7A2DE70C"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p>
        </w:tc>
        <w:tc>
          <w:tcPr>
            <w:tcW w:w="1392" w:type="dxa"/>
            <w:shd w:val="clear" w:color="auto" w:fill="F2F2F2" w:themeFill="background1" w:themeFillShade="F2"/>
          </w:tcPr>
          <w:p w14:paraId="4E05B876"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937" w:type="dxa"/>
            <w:shd w:val="clear" w:color="auto" w:fill="F2F2F2" w:themeFill="background1" w:themeFillShade="F2"/>
          </w:tcPr>
          <w:p w14:paraId="4C825F82"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r w:rsidRPr="00DC0F61">
              <w:rPr>
                <w:rStyle w:val="Lbjegyzet-hivatkozs"/>
                <w:rFonts w:ascii="Times New Roman" w:hAnsi="Times New Roman"/>
                <w:b/>
                <w:sz w:val="20"/>
                <w:szCs w:val="20"/>
                <w:lang w:val="hu-HU"/>
              </w:rPr>
              <w:footnoteReference w:id="9"/>
            </w:r>
          </w:p>
        </w:tc>
        <w:tc>
          <w:tcPr>
            <w:tcW w:w="1395" w:type="dxa"/>
            <w:vMerge/>
          </w:tcPr>
          <w:p w14:paraId="4096D37F" w14:textId="77777777" w:rsidR="00DC0F61" w:rsidRPr="00DC0F61" w:rsidRDefault="00DC0F61" w:rsidP="00DE5FB8">
            <w:pPr>
              <w:spacing w:after="120"/>
              <w:jc w:val="center"/>
              <w:rPr>
                <w:rFonts w:ascii="Times New Roman" w:hAnsi="Times New Roman"/>
                <w:b/>
                <w:sz w:val="20"/>
                <w:szCs w:val="20"/>
                <w:lang w:val="hu-HU"/>
              </w:rPr>
            </w:pPr>
          </w:p>
        </w:tc>
      </w:tr>
      <w:tr w:rsidR="00DC0F61" w:rsidRPr="00300EDF" w14:paraId="2D3ECF93" w14:textId="77777777" w:rsidTr="00582FFD">
        <w:trPr>
          <w:trHeight w:val="1230"/>
        </w:trPr>
        <w:tc>
          <w:tcPr>
            <w:tcW w:w="709" w:type="dxa"/>
          </w:tcPr>
          <w:p w14:paraId="2CB083E4" w14:textId="77777777" w:rsidR="00DC0F61" w:rsidRPr="00300EDF" w:rsidRDefault="00DC0F61" w:rsidP="00DE5FB8">
            <w:pPr>
              <w:spacing w:after="120"/>
              <w:jc w:val="center"/>
              <w:rPr>
                <w:rFonts w:ascii="Times New Roman" w:hAnsi="Times New Roman"/>
                <w:sz w:val="24"/>
                <w:szCs w:val="24"/>
                <w:lang w:val="hu-HU"/>
              </w:rPr>
            </w:pPr>
          </w:p>
        </w:tc>
        <w:tc>
          <w:tcPr>
            <w:tcW w:w="2121" w:type="dxa"/>
          </w:tcPr>
          <w:p w14:paraId="0AC09F91" w14:textId="77777777" w:rsidR="00DC0F61" w:rsidRPr="00300EDF" w:rsidRDefault="00DC0F61" w:rsidP="00DE5FB8">
            <w:pPr>
              <w:spacing w:after="120"/>
              <w:jc w:val="center"/>
              <w:rPr>
                <w:rFonts w:ascii="Times New Roman" w:hAnsi="Times New Roman"/>
                <w:sz w:val="24"/>
                <w:szCs w:val="24"/>
                <w:lang w:val="hu-HU"/>
              </w:rPr>
            </w:pPr>
          </w:p>
        </w:tc>
        <w:tc>
          <w:tcPr>
            <w:tcW w:w="1701" w:type="dxa"/>
          </w:tcPr>
          <w:p w14:paraId="1AB63A12" w14:textId="77777777" w:rsidR="00DC0F61" w:rsidRPr="00300EDF" w:rsidRDefault="00DC0F61" w:rsidP="00DE5FB8">
            <w:pPr>
              <w:spacing w:after="120"/>
              <w:jc w:val="center"/>
              <w:rPr>
                <w:rFonts w:ascii="Times New Roman" w:hAnsi="Times New Roman"/>
                <w:sz w:val="24"/>
                <w:szCs w:val="24"/>
                <w:lang w:val="hu-HU"/>
              </w:rPr>
            </w:pPr>
          </w:p>
        </w:tc>
        <w:tc>
          <w:tcPr>
            <w:tcW w:w="2268" w:type="dxa"/>
          </w:tcPr>
          <w:p w14:paraId="5BDE8773" w14:textId="77777777" w:rsidR="00DC0F61" w:rsidRPr="00300EDF" w:rsidRDefault="00DC0F61" w:rsidP="00DE5FB8">
            <w:pPr>
              <w:spacing w:after="120"/>
              <w:jc w:val="center"/>
              <w:rPr>
                <w:rFonts w:ascii="Times New Roman" w:hAnsi="Times New Roman"/>
                <w:sz w:val="24"/>
                <w:szCs w:val="24"/>
                <w:lang w:val="hu-HU"/>
              </w:rPr>
            </w:pPr>
          </w:p>
        </w:tc>
        <w:tc>
          <w:tcPr>
            <w:tcW w:w="1701" w:type="dxa"/>
          </w:tcPr>
          <w:p w14:paraId="02FF287D" w14:textId="77777777" w:rsidR="00DC0F61" w:rsidRPr="00300EDF" w:rsidRDefault="00DC0F61" w:rsidP="00DE5FB8">
            <w:pPr>
              <w:spacing w:after="120"/>
              <w:jc w:val="center"/>
              <w:rPr>
                <w:rFonts w:ascii="Times New Roman" w:hAnsi="Times New Roman"/>
                <w:sz w:val="24"/>
                <w:szCs w:val="24"/>
                <w:lang w:val="hu-HU"/>
              </w:rPr>
            </w:pPr>
          </w:p>
        </w:tc>
        <w:tc>
          <w:tcPr>
            <w:tcW w:w="1240" w:type="dxa"/>
          </w:tcPr>
          <w:p w14:paraId="11C0F17F" w14:textId="77777777" w:rsidR="00DC0F61" w:rsidRPr="00300EDF" w:rsidRDefault="00DC0F61" w:rsidP="00DE5FB8">
            <w:pPr>
              <w:spacing w:after="120"/>
              <w:jc w:val="center"/>
              <w:rPr>
                <w:rFonts w:ascii="Times New Roman" w:hAnsi="Times New Roman"/>
                <w:sz w:val="24"/>
                <w:szCs w:val="24"/>
                <w:lang w:val="hu-HU"/>
              </w:rPr>
            </w:pPr>
          </w:p>
        </w:tc>
        <w:tc>
          <w:tcPr>
            <w:tcW w:w="1113" w:type="dxa"/>
          </w:tcPr>
          <w:p w14:paraId="31FD3D74" w14:textId="77777777" w:rsidR="00DC0F61" w:rsidRPr="00300EDF" w:rsidRDefault="00DC0F61" w:rsidP="00DE5FB8">
            <w:pPr>
              <w:spacing w:after="120"/>
              <w:jc w:val="center"/>
              <w:rPr>
                <w:rFonts w:ascii="Times New Roman" w:hAnsi="Times New Roman"/>
                <w:sz w:val="24"/>
                <w:szCs w:val="24"/>
                <w:lang w:val="hu-HU"/>
              </w:rPr>
            </w:pPr>
          </w:p>
        </w:tc>
        <w:tc>
          <w:tcPr>
            <w:tcW w:w="1119" w:type="dxa"/>
          </w:tcPr>
          <w:p w14:paraId="5B2B4AFA" w14:textId="77777777" w:rsidR="00DC0F61" w:rsidRPr="00300EDF" w:rsidRDefault="00DC0F61" w:rsidP="00DE5FB8">
            <w:pPr>
              <w:spacing w:after="120"/>
              <w:jc w:val="center"/>
              <w:rPr>
                <w:rFonts w:ascii="Times New Roman" w:hAnsi="Times New Roman"/>
                <w:sz w:val="24"/>
                <w:szCs w:val="24"/>
                <w:lang w:val="hu-HU"/>
              </w:rPr>
            </w:pPr>
          </w:p>
        </w:tc>
        <w:tc>
          <w:tcPr>
            <w:tcW w:w="1392" w:type="dxa"/>
          </w:tcPr>
          <w:p w14:paraId="26E84FBC" w14:textId="77777777" w:rsidR="00DC0F61" w:rsidRPr="00300EDF" w:rsidRDefault="00DC0F61" w:rsidP="00DE5FB8">
            <w:pPr>
              <w:spacing w:after="120"/>
              <w:jc w:val="center"/>
              <w:rPr>
                <w:rFonts w:ascii="Times New Roman" w:hAnsi="Times New Roman"/>
                <w:sz w:val="24"/>
                <w:szCs w:val="24"/>
                <w:lang w:val="hu-HU"/>
              </w:rPr>
            </w:pPr>
          </w:p>
        </w:tc>
        <w:tc>
          <w:tcPr>
            <w:tcW w:w="937" w:type="dxa"/>
          </w:tcPr>
          <w:p w14:paraId="39479CE3" w14:textId="77777777" w:rsidR="00DC0F61" w:rsidRPr="00300EDF" w:rsidRDefault="00DC0F61" w:rsidP="00DE5FB8">
            <w:pPr>
              <w:spacing w:after="120"/>
              <w:jc w:val="center"/>
              <w:rPr>
                <w:rFonts w:ascii="Times New Roman" w:hAnsi="Times New Roman"/>
                <w:sz w:val="24"/>
                <w:szCs w:val="24"/>
                <w:lang w:val="hu-HU"/>
              </w:rPr>
            </w:pPr>
          </w:p>
        </w:tc>
        <w:tc>
          <w:tcPr>
            <w:tcW w:w="1395" w:type="dxa"/>
          </w:tcPr>
          <w:p w14:paraId="0B5A9625" w14:textId="77777777" w:rsidR="00DC0F61" w:rsidRPr="00300EDF" w:rsidRDefault="00DC0F61" w:rsidP="00DE5FB8">
            <w:pPr>
              <w:spacing w:after="120"/>
              <w:jc w:val="center"/>
              <w:rPr>
                <w:rFonts w:ascii="Times New Roman" w:hAnsi="Times New Roman"/>
                <w:sz w:val="24"/>
                <w:szCs w:val="24"/>
                <w:lang w:val="hu-HU"/>
              </w:rPr>
            </w:pPr>
          </w:p>
        </w:tc>
      </w:tr>
      <w:tr w:rsidR="00DC0F61" w:rsidRPr="00300EDF" w14:paraId="5A45EAA5" w14:textId="77777777" w:rsidTr="00582FFD">
        <w:trPr>
          <w:trHeight w:val="1230"/>
        </w:trPr>
        <w:tc>
          <w:tcPr>
            <w:tcW w:w="709" w:type="dxa"/>
          </w:tcPr>
          <w:p w14:paraId="5DAE14D7" w14:textId="77777777" w:rsidR="00DC0F61" w:rsidRPr="00300EDF" w:rsidRDefault="00DC0F61" w:rsidP="00DE5FB8">
            <w:pPr>
              <w:spacing w:after="120"/>
              <w:jc w:val="center"/>
              <w:rPr>
                <w:rFonts w:ascii="Times New Roman" w:hAnsi="Times New Roman"/>
                <w:sz w:val="24"/>
                <w:szCs w:val="24"/>
                <w:lang w:val="hu-HU"/>
              </w:rPr>
            </w:pPr>
          </w:p>
        </w:tc>
        <w:tc>
          <w:tcPr>
            <w:tcW w:w="2121" w:type="dxa"/>
          </w:tcPr>
          <w:p w14:paraId="7A625F28" w14:textId="77777777" w:rsidR="00DC0F61" w:rsidRPr="00300EDF" w:rsidRDefault="00DC0F61" w:rsidP="00DE5FB8">
            <w:pPr>
              <w:spacing w:after="120"/>
              <w:jc w:val="center"/>
              <w:rPr>
                <w:rFonts w:ascii="Times New Roman" w:hAnsi="Times New Roman"/>
                <w:sz w:val="24"/>
                <w:szCs w:val="24"/>
                <w:lang w:val="hu-HU"/>
              </w:rPr>
            </w:pPr>
          </w:p>
        </w:tc>
        <w:tc>
          <w:tcPr>
            <w:tcW w:w="1701" w:type="dxa"/>
          </w:tcPr>
          <w:p w14:paraId="2AE986AE" w14:textId="77777777" w:rsidR="00DC0F61" w:rsidRPr="00300EDF" w:rsidRDefault="00DC0F61" w:rsidP="00DE5FB8">
            <w:pPr>
              <w:spacing w:after="120"/>
              <w:jc w:val="center"/>
              <w:rPr>
                <w:rFonts w:ascii="Times New Roman" w:hAnsi="Times New Roman"/>
                <w:sz w:val="24"/>
                <w:szCs w:val="24"/>
                <w:lang w:val="hu-HU"/>
              </w:rPr>
            </w:pPr>
          </w:p>
        </w:tc>
        <w:tc>
          <w:tcPr>
            <w:tcW w:w="2268" w:type="dxa"/>
          </w:tcPr>
          <w:p w14:paraId="5BE09282" w14:textId="77777777" w:rsidR="00DC0F61" w:rsidRPr="00300EDF" w:rsidRDefault="00DC0F61" w:rsidP="00DE5FB8">
            <w:pPr>
              <w:spacing w:after="120"/>
              <w:jc w:val="center"/>
              <w:rPr>
                <w:rFonts w:ascii="Times New Roman" w:hAnsi="Times New Roman"/>
                <w:sz w:val="24"/>
                <w:szCs w:val="24"/>
                <w:lang w:val="hu-HU"/>
              </w:rPr>
            </w:pPr>
          </w:p>
        </w:tc>
        <w:tc>
          <w:tcPr>
            <w:tcW w:w="1701" w:type="dxa"/>
          </w:tcPr>
          <w:p w14:paraId="51616223" w14:textId="77777777" w:rsidR="00DC0F61" w:rsidRPr="00300EDF" w:rsidRDefault="00DC0F61" w:rsidP="00DE5FB8">
            <w:pPr>
              <w:spacing w:after="120"/>
              <w:jc w:val="center"/>
              <w:rPr>
                <w:rFonts w:ascii="Times New Roman" w:hAnsi="Times New Roman"/>
                <w:sz w:val="24"/>
                <w:szCs w:val="24"/>
                <w:lang w:val="hu-HU"/>
              </w:rPr>
            </w:pPr>
          </w:p>
        </w:tc>
        <w:tc>
          <w:tcPr>
            <w:tcW w:w="1240" w:type="dxa"/>
          </w:tcPr>
          <w:p w14:paraId="1FFEBB8C" w14:textId="77777777" w:rsidR="00DC0F61" w:rsidRPr="00300EDF" w:rsidRDefault="00DC0F61" w:rsidP="00DE5FB8">
            <w:pPr>
              <w:spacing w:after="120"/>
              <w:jc w:val="center"/>
              <w:rPr>
                <w:rFonts w:ascii="Times New Roman" w:hAnsi="Times New Roman"/>
                <w:sz w:val="24"/>
                <w:szCs w:val="24"/>
                <w:lang w:val="hu-HU"/>
              </w:rPr>
            </w:pPr>
          </w:p>
        </w:tc>
        <w:tc>
          <w:tcPr>
            <w:tcW w:w="1113" w:type="dxa"/>
          </w:tcPr>
          <w:p w14:paraId="0A6DB3BE" w14:textId="77777777" w:rsidR="00DC0F61" w:rsidRPr="00300EDF" w:rsidRDefault="00DC0F61" w:rsidP="00DE5FB8">
            <w:pPr>
              <w:spacing w:after="120"/>
              <w:jc w:val="center"/>
              <w:rPr>
                <w:rFonts w:ascii="Times New Roman" w:hAnsi="Times New Roman"/>
                <w:sz w:val="24"/>
                <w:szCs w:val="24"/>
                <w:lang w:val="hu-HU"/>
              </w:rPr>
            </w:pPr>
          </w:p>
        </w:tc>
        <w:tc>
          <w:tcPr>
            <w:tcW w:w="1119" w:type="dxa"/>
          </w:tcPr>
          <w:p w14:paraId="2D95373F" w14:textId="77777777" w:rsidR="00DC0F61" w:rsidRPr="00300EDF" w:rsidRDefault="00DC0F61" w:rsidP="00DE5FB8">
            <w:pPr>
              <w:spacing w:after="120"/>
              <w:jc w:val="center"/>
              <w:rPr>
                <w:rFonts w:ascii="Times New Roman" w:hAnsi="Times New Roman"/>
                <w:sz w:val="24"/>
                <w:szCs w:val="24"/>
                <w:lang w:val="hu-HU"/>
              </w:rPr>
            </w:pPr>
          </w:p>
        </w:tc>
        <w:tc>
          <w:tcPr>
            <w:tcW w:w="1392" w:type="dxa"/>
          </w:tcPr>
          <w:p w14:paraId="507540B4" w14:textId="77777777" w:rsidR="00DC0F61" w:rsidRPr="00300EDF" w:rsidRDefault="00DC0F61" w:rsidP="00DE5FB8">
            <w:pPr>
              <w:spacing w:after="120"/>
              <w:jc w:val="center"/>
              <w:rPr>
                <w:rFonts w:ascii="Times New Roman" w:hAnsi="Times New Roman"/>
                <w:sz w:val="24"/>
                <w:szCs w:val="24"/>
                <w:lang w:val="hu-HU"/>
              </w:rPr>
            </w:pPr>
          </w:p>
        </w:tc>
        <w:tc>
          <w:tcPr>
            <w:tcW w:w="937" w:type="dxa"/>
          </w:tcPr>
          <w:p w14:paraId="3D402AE8" w14:textId="77777777" w:rsidR="00DC0F61" w:rsidRPr="00300EDF" w:rsidRDefault="00DC0F61" w:rsidP="00DE5FB8">
            <w:pPr>
              <w:spacing w:after="120"/>
              <w:jc w:val="center"/>
              <w:rPr>
                <w:rFonts w:ascii="Times New Roman" w:hAnsi="Times New Roman"/>
                <w:sz w:val="24"/>
                <w:szCs w:val="24"/>
                <w:lang w:val="hu-HU"/>
              </w:rPr>
            </w:pPr>
          </w:p>
        </w:tc>
        <w:tc>
          <w:tcPr>
            <w:tcW w:w="1395" w:type="dxa"/>
          </w:tcPr>
          <w:p w14:paraId="61BAE73D" w14:textId="77777777" w:rsidR="00DC0F61" w:rsidRPr="00300EDF" w:rsidRDefault="00DC0F61" w:rsidP="00DE5FB8">
            <w:pPr>
              <w:spacing w:after="120"/>
              <w:jc w:val="center"/>
              <w:rPr>
                <w:rFonts w:ascii="Times New Roman" w:hAnsi="Times New Roman"/>
                <w:sz w:val="24"/>
                <w:szCs w:val="24"/>
                <w:lang w:val="hu-HU"/>
              </w:rPr>
            </w:pPr>
          </w:p>
        </w:tc>
      </w:tr>
    </w:tbl>
    <w:p w14:paraId="4747B3D4" w14:textId="77777777" w:rsidR="00DC0F61" w:rsidRDefault="00DC0F61" w:rsidP="00955564">
      <w:pPr>
        <w:spacing w:after="120"/>
        <w:jc w:val="both"/>
        <w:rPr>
          <w:rFonts w:ascii="Times New Roman" w:hAnsi="Times New Roman"/>
          <w:sz w:val="24"/>
          <w:szCs w:val="24"/>
          <w:lang w:val="hu-HU"/>
        </w:rPr>
        <w:sectPr w:rsidR="00DC0F61" w:rsidSect="00DC0F61">
          <w:pgSz w:w="16838" w:h="11906" w:orient="landscape"/>
          <w:pgMar w:top="1417" w:right="1417" w:bottom="1417" w:left="1417" w:header="708" w:footer="708" w:gutter="0"/>
          <w:cols w:space="708"/>
          <w:docGrid w:linePitch="360"/>
        </w:sectPr>
      </w:pPr>
    </w:p>
    <w:p w14:paraId="24CA9778" w14:textId="77777777"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lastRenderedPageBreak/>
        <w:t>Nyilatkozom, hogy a kedvezményezett aláírásra jogosult képviselője vagyok, és a fent megadott adatok helyesek.</w:t>
      </w:r>
    </w:p>
    <w:p w14:paraId="0B21AD11" w14:textId="77777777"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Hozzájárulok ahhoz, hogy a fenti adatokat a tárgyban illetékes szerveknek az adatkezelő átadja.</w:t>
      </w:r>
    </w:p>
    <w:p w14:paraId="25F909D1" w14:textId="77777777"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Tudomásul veszem, hogy amennyiben a nyilatkozat kelte és a támogatás odaítélése</w:t>
      </w:r>
      <w:r w:rsidRPr="00300EDF">
        <w:rPr>
          <w:rStyle w:val="Lbjegyzet-hivatkozs"/>
          <w:rFonts w:ascii="Times New Roman" w:hAnsi="Times New Roman"/>
          <w:sz w:val="24"/>
          <w:szCs w:val="24"/>
          <w:lang w:val="hu-HU"/>
        </w:rPr>
        <w:footnoteReference w:id="10"/>
      </w:r>
      <w:r w:rsidRPr="00300EDF">
        <w:rPr>
          <w:rFonts w:ascii="Times New Roman" w:hAnsi="Times New Roman"/>
          <w:sz w:val="24"/>
          <w:szCs w:val="24"/>
          <w:lang w:val="hu-HU"/>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14:paraId="5DFA69F2" w14:textId="77777777" w:rsidR="00DC0F61" w:rsidRPr="00300EDF" w:rsidRDefault="00DC0F61" w:rsidP="00DC0F61">
      <w:pPr>
        <w:spacing w:after="120"/>
        <w:jc w:val="both"/>
        <w:rPr>
          <w:rFonts w:ascii="Times New Roman" w:hAnsi="Times New Roman"/>
          <w:sz w:val="24"/>
          <w:szCs w:val="24"/>
          <w:lang w:val="hu-HU"/>
        </w:rPr>
      </w:pPr>
    </w:p>
    <w:tbl>
      <w:tblPr>
        <w:tblStyle w:val="Rcsostblzat"/>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134"/>
        <w:gridCol w:w="2977"/>
      </w:tblGrid>
      <w:tr w:rsidR="00955564" w14:paraId="6178F25C" w14:textId="77777777" w:rsidTr="002717DE">
        <w:trPr>
          <w:trHeight w:val="340"/>
        </w:trPr>
        <w:tc>
          <w:tcPr>
            <w:tcW w:w="1134" w:type="dxa"/>
          </w:tcPr>
          <w:p w14:paraId="41D9E7CE" w14:textId="609A037C" w:rsidR="00955564" w:rsidRDefault="00955564" w:rsidP="002717DE">
            <w:pPr>
              <w:ind w:left="-100"/>
              <w:jc w:val="both"/>
              <w:rPr>
                <w:rFonts w:ascii="Times New Roman" w:hAnsi="Times New Roman"/>
                <w:sz w:val="24"/>
                <w:szCs w:val="24"/>
              </w:rPr>
            </w:pPr>
            <w:r>
              <w:rPr>
                <w:rFonts w:ascii="Times New Roman" w:hAnsi="Times New Roman"/>
                <w:b/>
                <w:bCs/>
                <w:sz w:val="24"/>
                <w:szCs w:val="24"/>
              </w:rPr>
              <w:t>Kelt</w:t>
            </w:r>
            <w:r w:rsidRPr="00322F58">
              <w:rPr>
                <w:rFonts w:ascii="Times New Roman" w:hAnsi="Times New Roman"/>
                <w:b/>
                <w:bCs/>
                <w:sz w:val="24"/>
                <w:szCs w:val="24"/>
              </w:rPr>
              <w:t>:</w:t>
            </w:r>
          </w:p>
        </w:tc>
        <w:tc>
          <w:tcPr>
            <w:tcW w:w="2977" w:type="dxa"/>
            <w:shd w:val="clear" w:color="auto" w:fill="EAE8FF"/>
          </w:tcPr>
          <w:p w14:paraId="5F9E92F7" w14:textId="77777777" w:rsidR="00955564" w:rsidRDefault="00955564" w:rsidP="002717DE">
            <w:pPr>
              <w:jc w:val="both"/>
              <w:rPr>
                <w:rFonts w:ascii="Times New Roman" w:hAnsi="Times New Roman"/>
                <w:sz w:val="24"/>
                <w:szCs w:val="24"/>
              </w:rPr>
            </w:pPr>
          </w:p>
        </w:tc>
      </w:tr>
    </w:tbl>
    <w:p w14:paraId="6ABF4CA4" w14:textId="2E6A5F61" w:rsidR="00DC0F61" w:rsidRPr="00300EDF" w:rsidRDefault="00DC0F61" w:rsidP="00955564">
      <w:pPr>
        <w:tabs>
          <w:tab w:val="left" w:pos="851"/>
          <w:tab w:val="left" w:leader="dot" w:pos="3402"/>
        </w:tabs>
        <w:spacing w:after="120"/>
        <w:rPr>
          <w:rFonts w:ascii="Times New Roman" w:hAnsi="Times New Roman"/>
          <w:sz w:val="24"/>
          <w:szCs w:val="24"/>
          <w:lang w:val="hu-HU"/>
        </w:rPr>
      </w:pPr>
    </w:p>
    <w:p w14:paraId="47EC26B7" w14:textId="77777777" w:rsidR="00DC0F61" w:rsidRPr="00300EDF" w:rsidRDefault="00DC0F61" w:rsidP="00DC0F61">
      <w:pPr>
        <w:spacing w:after="120"/>
        <w:rPr>
          <w:rFonts w:ascii="Times New Roman" w:hAnsi="Times New Roman"/>
          <w:sz w:val="24"/>
          <w:szCs w:val="24"/>
          <w:lang w:val="hu-HU"/>
        </w:rPr>
      </w:pPr>
    </w:p>
    <w:p w14:paraId="1C7CAC23" w14:textId="33DDFD5A" w:rsidR="00DC0F61" w:rsidRDefault="00DC0F61" w:rsidP="00DC0F61">
      <w:pPr>
        <w:spacing w:after="120"/>
        <w:rPr>
          <w:rFonts w:ascii="Times New Roman" w:hAnsi="Times New Roman"/>
          <w:sz w:val="24"/>
          <w:szCs w:val="24"/>
          <w:lang w:val="hu-HU"/>
        </w:rPr>
      </w:pPr>
    </w:p>
    <w:tbl>
      <w:tblPr>
        <w:tblStyle w:val="Rcsostblzat"/>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BE9FF"/>
        <w:tblLook w:val="04A0" w:firstRow="1" w:lastRow="0" w:firstColumn="1" w:lastColumn="0" w:noHBand="0" w:noVBand="1"/>
      </w:tblPr>
      <w:tblGrid>
        <w:gridCol w:w="4253"/>
      </w:tblGrid>
      <w:tr w:rsidR="00955564" w14:paraId="3166CECE" w14:textId="77777777" w:rsidTr="00955627">
        <w:trPr>
          <w:trHeight w:val="769"/>
        </w:trPr>
        <w:tc>
          <w:tcPr>
            <w:tcW w:w="4253" w:type="dxa"/>
            <w:shd w:val="clear" w:color="auto" w:fill="EBE9FF"/>
          </w:tcPr>
          <w:p w14:paraId="1E79600F" w14:textId="77777777" w:rsidR="00955564" w:rsidRDefault="00955564" w:rsidP="00955564">
            <w:pPr>
              <w:tabs>
                <w:tab w:val="left" w:pos="4820"/>
                <w:tab w:val="left" w:leader="dot" w:pos="8789"/>
              </w:tabs>
              <w:spacing w:after="120"/>
              <w:rPr>
                <w:rFonts w:ascii="Times New Roman" w:hAnsi="Times New Roman"/>
                <w:sz w:val="24"/>
                <w:szCs w:val="24"/>
                <w:lang w:val="hu-HU"/>
              </w:rPr>
            </w:pPr>
          </w:p>
        </w:tc>
      </w:tr>
    </w:tbl>
    <w:p w14:paraId="3C6E7DBC" w14:textId="6E77A7B1" w:rsidR="00955564" w:rsidRPr="00955627" w:rsidRDefault="00955564" w:rsidP="00955564">
      <w:pPr>
        <w:tabs>
          <w:tab w:val="left" w:pos="4820"/>
          <w:tab w:val="left" w:leader="dot" w:pos="8789"/>
        </w:tabs>
        <w:spacing w:after="120"/>
        <w:rPr>
          <w:rFonts w:ascii="Times New Roman" w:hAnsi="Times New Roman"/>
          <w:sz w:val="24"/>
          <w:szCs w:val="24"/>
          <w:lang w:val="hu-HU"/>
        </w:rPr>
      </w:pPr>
    </w:p>
    <w:p w14:paraId="6EBDEB10" w14:textId="054CE302" w:rsidR="00955564" w:rsidRPr="00955627" w:rsidRDefault="00955564" w:rsidP="00955564">
      <w:pPr>
        <w:tabs>
          <w:tab w:val="center" w:pos="6804"/>
        </w:tabs>
        <w:spacing w:after="120"/>
        <w:rPr>
          <w:rFonts w:ascii="Times New Roman" w:hAnsi="Times New Roman"/>
          <w:sz w:val="24"/>
          <w:szCs w:val="24"/>
          <w:lang w:val="hu-HU"/>
        </w:rPr>
      </w:pPr>
      <w:r w:rsidRPr="00955627">
        <w:rPr>
          <w:rFonts w:ascii="Times New Roman" w:hAnsi="Times New Roman"/>
          <w:sz w:val="24"/>
          <w:szCs w:val="24"/>
          <w:lang w:val="hu-HU"/>
        </w:rPr>
        <w:tab/>
        <w:t>[</w:t>
      </w:r>
      <w:r w:rsidRPr="00955627">
        <w:rPr>
          <w:rFonts w:ascii="Times New Roman" w:hAnsi="Times New Roman"/>
          <w:sz w:val="24"/>
          <w:szCs w:val="24"/>
          <w:highlight w:val="lightGray"/>
          <w:lang w:val="hu-HU"/>
        </w:rPr>
        <w:t>hivatalos képviselő neve, beosztása</w:t>
      </w:r>
      <w:r w:rsidRPr="00955627">
        <w:rPr>
          <w:rFonts w:ascii="Times New Roman" w:hAnsi="Times New Roman"/>
          <w:sz w:val="24"/>
          <w:szCs w:val="24"/>
          <w:lang w:val="hu-HU"/>
        </w:rPr>
        <w:t>]</w:t>
      </w:r>
    </w:p>
    <w:p w14:paraId="06EFBC2D" w14:textId="55F55FD7" w:rsidR="00955564" w:rsidRPr="00955627" w:rsidRDefault="00955564" w:rsidP="00955564">
      <w:pPr>
        <w:tabs>
          <w:tab w:val="center" w:pos="6804"/>
        </w:tabs>
        <w:spacing w:after="120"/>
        <w:rPr>
          <w:rFonts w:ascii="Times New Roman" w:hAnsi="Times New Roman"/>
          <w:sz w:val="24"/>
          <w:szCs w:val="24"/>
          <w:lang w:val="hu-HU"/>
        </w:rPr>
      </w:pPr>
      <w:r w:rsidRPr="00955627">
        <w:rPr>
          <w:rFonts w:ascii="Times New Roman" w:hAnsi="Times New Roman"/>
          <w:sz w:val="24"/>
          <w:szCs w:val="24"/>
          <w:lang w:val="hu-HU"/>
        </w:rPr>
        <w:tab/>
        <w:t>[</w:t>
      </w:r>
      <w:r w:rsidRPr="00955627">
        <w:rPr>
          <w:rFonts w:ascii="Times New Roman" w:hAnsi="Times New Roman"/>
          <w:sz w:val="24"/>
          <w:szCs w:val="24"/>
          <w:highlight w:val="lightGray"/>
          <w:lang w:val="hu-HU"/>
        </w:rPr>
        <w:t>Kedvezményezett (vállalkozás) neve</w:t>
      </w:r>
      <w:r w:rsidRPr="00955627">
        <w:rPr>
          <w:rFonts w:ascii="Times New Roman" w:hAnsi="Times New Roman"/>
          <w:sz w:val="24"/>
          <w:szCs w:val="24"/>
          <w:lang w:val="hu-HU"/>
        </w:rPr>
        <w:t>]</w:t>
      </w:r>
    </w:p>
    <w:p w14:paraId="5A5AFD54" w14:textId="2C21777A" w:rsidR="004C4E82" w:rsidRPr="00955627" w:rsidRDefault="00955564" w:rsidP="00955564">
      <w:pPr>
        <w:tabs>
          <w:tab w:val="center" w:pos="6804"/>
        </w:tabs>
        <w:spacing w:after="120"/>
        <w:rPr>
          <w:rFonts w:ascii="Times New Roman" w:hAnsi="Times New Roman"/>
          <w:sz w:val="24"/>
          <w:szCs w:val="24"/>
          <w:lang w:val="hu-HU"/>
        </w:rPr>
      </w:pPr>
      <w:r w:rsidRPr="00955627">
        <w:rPr>
          <w:rFonts w:ascii="Times New Roman" w:hAnsi="Times New Roman"/>
          <w:sz w:val="24"/>
          <w:szCs w:val="24"/>
          <w:lang w:val="hu-HU"/>
        </w:rPr>
        <w:tab/>
      </w:r>
      <w:r w:rsidR="00DC0F61" w:rsidRPr="00955627">
        <w:rPr>
          <w:rFonts w:ascii="Times New Roman" w:hAnsi="Times New Roman"/>
          <w:sz w:val="24"/>
          <w:szCs w:val="24"/>
          <w:lang w:val="hu-HU"/>
        </w:rPr>
        <w:t>(aláírás, pecsét)</w:t>
      </w:r>
    </w:p>
    <w:p w14:paraId="5E1F09AE" w14:textId="77777777" w:rsidR="004C4E82" w:rsidRDefault="004C4E82">
      <w:pPr>
        <w:spacing w:after="160" w:line="259" w:lineRule="auto"/>
        <w:rPr>
          <w:rFonts w:ascii="Times New Roman" w:hAnsi="Times New Roman"/>
          <w:sz w:val="24"/>
          <w:szCs w:val="24"/>
          <w:lang w:val="hu-HU"/>
        </w:rPr>
      </w:pPr>
      <w:r>
        <w:rPr>
          <w:rFonts w:ascii="Times New Roman" w:hAnsi="Times New Roman"/>
          <w:sz w:val="24"/>
          <w:szCs w:val="24"/>
          <w:lang w:val="hu-HU"/>
        </w:rPr>
        <w:br w:type="page"/>
      </w:r>
    </w:p>
    <w:p w14:paraId="38C72D6B" w14:textId="77777777" w:rsidR="004C4E82" w:rsidRPr="00300EDF" w:rsidRDefault="004C4E82" w:rsidP="004C4E82">
      <w:pPr>
        <w:spacing w:after="120"/>
        <w:jc w:val="center"/>
        <w:rPr>
          <w:rFonts w:ascii="Times New Roman" w:hAnsi="Times New Roman"/>
          <w:b/>
          <w:color w:val="000000" w:themeColor="text1"/>
          <w:sz w:val="24"/>
          <w:szCs w:val="24"/>
          <w:lang w:val="hu-HU"/>
        </w:rPr>
      </w:pPr>
      <w:r w:rsidRPr="00300EDF">
        <w:rPr>
          <w:rFonts w:ascii="Times New Roman" w:hAnsi="Times New Roman"/>
          <w:b/>
          <w:color w:val="000000" w:themeColor="text1"/>
          <w:sz w:val="24"/>
          <w:szCs w:val="24"/>
          <w:lang w:val="hu-HU"/>
        </w:rPr>
        <w:lastRenderedPageBreak/>
        <w:t>Útmutató</w:t>
      </w:r>
    </w:p>
    <w:p w14:paraId="4C2635F1" w14:textId="77777777" w:rsidR="004C4E82" w:rsidRPr="00300EDF" w:rsidRDefault="004C4E82" w:rsidP="004C4E82">
      <w:pPr>
        <w:spacing w:after="120"/>
        <w:jc w:val="center"/>
        <w:rPr>
          <w:rFonts w:ascii="Times New Roman" w:hAnsi="Times New Roman"/>
          <w:b/>
          <w:color w:val="000000" w:themeColor="text1"/>
          <w:sz w:val="24"/>
          <w:szCs w:val="24"/>
          <w:lang w:val="hu-HU"/>
        </w:rPr>
      </w:pPr>
    </w:p>
    <w:p w14:paraId="70F030BF" w14:textId="77777777" w:rsidR="004C4E82" w:rsidRPr="00300EDF" w:rsidRDefault="004C4E82" w:rsidP="004C4E82">
      <w:pPr>
        <w:shd w:val="clear" w:color="auto" w:fill="FFFFFF"/>
        <w:spacing w:after="120"/>
        <w:jc w:val="both"/>
        <w:rPr>
          <w:rFonts w:ascii="Times New Roman" w:eastAsiaTheme="minorHAnsi" w:hAnsi="Times New Roman"/>
          <w:i/>
          <w:color w:val="000000" w:themeColor="text1"/>
          <w:sz w:val="24"/>
          <w:szCs w:val="24"/>
          <w:lang w:val="hu-HU"/>
        </w:rPr>
      </w:pPr>
      <w:r w:rsidRPr="00300EDF">
        <w:rPr>
          <w:rFonts w:ascii="Times New Roman" w:hAnsi="Times New Roman"/>
          <w:color w:val="000000" w:themeColor="text1"/>
          <w:sz w:val="24"/>
          <w:szCs w:val="24"/>
          <w:lang w:val="hu-HU" w:eastAsia="hu-HU"/>
        </w:rPr>
        <w:t xml:space="preserve">A bizottsági rendelet szerinti, egy és ugyanazon vállalkozás részére </w:t>
      </w:r>
      <w:r w:rsidRPr="000819DF">
        <w:rPr>
          <w:rFonts w:ascii="Times New Roman" w:hAnsi="Times New Roman"/>
          <w:color w:val="000000" w:themeColor="text1"/>
          <w:sz w:val="24"/>
          <w:szCs w:val="24"/>
          <w:lang w:val="hu-HU" w:eastAsia="hu-HU"/>
        </w:rPr>
        <w:t>bármely három év</w:t>
      </w:r>
      <w:r w:rsidRPr="00300EDF">
        <w:rPr>
          <w:rFonts w:ascii="Times New Roman" w:hAnsi="Times New Roman"/>
          <w:color w:val="000000" w:themeColor="text1"/>
          <w:sz w:val="24"/>
          <w:szCs w:val="24"/>
          <w:lang w:val="hu-HU" w:eastAsia="hu-HU"/>
        </w:rPr>
        <w:t xml:space="preserve"> során a bizottsági rendelet alapján odaítélt csekély összegű támogatások bruttó támogatástartalma tagállamonként nem haladhatja meg a </w:t>
      </w:r>
      <w:r w:rsidRPr="003D2943">
        <w:rPr>
          <w:rFonts w:ascii="Times New Roman" w:hAnsi="Times New Roman"/>
          <w:b/>
          <w:color w:val="000000" w:themeColor="text1"/>
          <w:sz w:val="24"/>
          <w:szCs w:val="24"/>
          <w:lang w:val="hu-HU" w:eastAsia="hu-HU"/>
        </w:rPr>
        <w:t>3</w:t>
      </w:r>
      <w:r w:rsidRPr="000819DF">
        <w:rPr>
          <w:rFonts w:ascii="Times New Roman" w:hAnsi="Times New Roman"/>
          <w:b/>
          <w:color w:val="000000" w:themeColor="text1"/>
          <w:sz w:val="24"/>
          <w:szCs w:val="24"/>
          <w:lang w:val="hu-HU" w:eastAsia="hu-HU"/>
        </w:rPr>
        <w:t>00.000 eurónak</w:t>
      </w:r>
      <w:r w:rsidRPr="00300EDF">
        <w:rPr>
          <w:rFonts w:ascii="Times New Roman" w:hAnsi="Times New Roman"/>
          <w:color w:val="000000" w:themeColor="text1"/>
          <w:sz w:val="24"/>
          <w:szCs w:val="24"/>
          <w:lang w:val="hu-HU" w:eastAsia="hu-HU"/>
        </w:rPr>
        <w:t xml:space="preserve"> </w:t>
      </w:r>
      <w:r w:rsidRPr="000819DF">
        <w:rPr>
          <w:rFonts w:ascii="Times New Roman" w:hAnsi="Times New Roman"/>
          <w:color w:val="000000" w:themeColor="text1"/>
          <w:sz w:val="24"/>
          <w:szCs w:val="24"/>
          <w:lang w:val="hu-HU" w:eastAsia="hu-HU"/>
        </w:rPr>
        <w:t>megfelelő forintösszeget</w:t>
      </w:r>
      <w:r w:rsidRPr="000819DF">
        <w:rPr>
          <w:rStyle w:val="Lbjegyzet-hivatkozs"/>
          <w:rFonts w:ascii="Times New Roman" w:hAnsi="Times New Roman"/>
          <w:color w:val="000000" w:themeColor="text1"/>
          <w:sz w:val="24"/>
          <w:szCs w:val="24"/>
          <w:lang w:val="hu-HU"/>
        </w:rPr>
        <w:footnoteReference w:id="11"/>
      </w:r>
      <w:r w:rsidRPr="000819DF">
        <w:rPr>
          <w:rFonts w:ascii="Times New Roman" w:hAnsi="Times New Roman"/>
          <w:color w:val="000000" w:themeColor="text1"/>
          <w:sz w:val="24"/>
          <w:szCs w:val="24"/>
          <w:lang w:val="hu-HU" w:eastAsia="hu-HU"/>
        </w:rPr>
        <w:t>,</w:t>
      </w:r>
      <w:r w:rsidRPr="00300EDF">
        <w:rPr>
          <w:rFonts w:ascii="Times New Roman" w:hAnsi="Times New Roman"/>
          <w:color w:val="000000" w:themeColor="text1"/>
          <w:sz w:val="24"/>
          <w:szCs w:val="24"/>
          <w:lang w:val="hu-HU" w:eastAsia="hu-HU"/>
        </w:rPr>
        <w:t xml:space="preserve"> figyelemmel a bizottsági rendeletben meghatározott egyesülésre, valamint szétválásra vonatkozó szabályokra is.</w:t>
      </w:r>
      <w:r w:rsidRPr="00300EDF">
        <w:rPr>
          <w:rFonts w:ascii="Times New Roman" w:eastAsiaTheme="minorHAnsi" w:hAnsi="Times New Roman"/>
          <w:i/>
          <w:color w:val="000000" w:themeColor="text1"/>
          <w:sz w:val="24"/>
          <w:szCs w:val="24"/>
          <w:lang w:val="hu-HU"/>
        </w:rPr>
        <w:t xml:space="preserve"> </w:t>
      </w:r>
    </w:p>
    <w:p w14:paraId="498AF331" w14:textId="77777777" w:rsidR="004C4E82" w:rsidRPr="00300EDF" w:rsidRDefault="004C4E82" w:rsidP="004C4E82">
      <w:pPr>
        <w:numPr>
          <w:ilvl w:val="0"/>
          <w:numId w:val="1"/>
        </w:numPr>
        <w:spacing w:after="120"/>
        <w:jc w:val="both"/>
        <w:rPr>
          <w:rFonts w:ascii="Times New Roman" w:eastAsiaTheme="minorHAnsi" w:hAnsi="Times New Roman"/>
          <w:i/>
          <w:sz w:val="24"/>
          <w:szCs w:val="24"/>
          <w:lang w:val="hu-HU"/>
        </w:rPr>
      </w:pPr>
      <w:r w:rsidRPr="00300EDF">
        <w:rPr>
          <w:rFonts w:ascii="Times New Roman" w:eastAsiaTheme="minorHAnsi" w:hAnsi="Times New Roman"/>
          <w:i/>
          <w:sz w:val="24"/>
          <w:szCs w:val="24"/>
          <w:lang w:val="hu-HU"/>
        </w:rPr>
        <w:t>Mi a</w:t>
      </w:r>
      <w:r>
        <w:rPr>
          <w:rFonts w:ascii="Times New Roman" w:eastAsiaTheme="minorHAnsi" w:hAnsi="Times New Roman"/>
          <w:i/>
          <w:sz w:val="24"/>
          <w:szCs w:val="24"/>
          <w:lang w:val="hu-HU"/>
        </w:rPr>
        <w:t>z a</w:t>
      </w:r>
      <w:r w:rsidRPr="00300EDF">
        <w:rPr>
          <w:rFonts w:ascii="Times New Roman" w:eastAsiaTheme="minorHAnsi" w:hAnsi="Times New Roman"/>
          <w:i/>
          <w:sz w:val="24"/>
          <w:szCs w:val="24"/>
          <w:lang w:val="hu-HU"/>
        </w:rPr>
        <w:t xml:space="preserve"> bruttó támogatástartalom?</w:t>
      </w:r>
    </w:p>
    <w:p w14:paraId="72A0768A" w14:textId="77777777" w:rsidR="004C4E82" w:rsidRPr="009F3724" w:rsidRDefault="004C4E82" w:rsidP="004C4E82">
      <w:pPr>
        <w:pStyle w:val="Listaszerbekezds"/>
        <w:numPr>
          <w:ilvl w:val="1"/>
          <w:numId w:val="1"/>
        </w:numPr>
        <w:jc w:val="both"/>
        <w:rPr>
          <w:rFonts w:ascii="Times New Roman" w:hAnsi="Times New Roman" w:cs="Times New Roman"/>
          <w:sz w:val="24"/>
          <w:szCs w:val="24"/>
        </w:rPr>
      </w:pPr>
      <w:r w:rsidRPr="009F3724">
        <w:rPr>
          <w:rFonts w:ascii="Times New Roman" w:hAnsi="Times New Roman" w:cs="Times New Roman"/>
          <w:i/>
          <w:sz w:val="24"/>
          <w:szCs w:val="24"/>
        </w:rPr>
        <w:t>Az európai uniós versenyjogi értelemben vett állami támogatásokkal kapcsolatos eljárásról és a regionális támogatási térképről szóló 37/2011. (III. 22.) Korm. rendelet</w:t>
      </w:r>
      <w:r w:rsidRPr="009F3724">
        <w:rPr>
          <w:rFonts w:ascii="Times New Roman" w:hAnsi="Times New Roman" w:cs="Times New Roman"/>
          <w:sz w:val="24"/>
          <w:szCs w:val="24"/>
        </w:rPr>
        <w:t xml:space="preserve"> 2. mellékletében foglalt módszertan alapján számított </w:t>
      </w:r>
      <w:r>
        <w:rPr>
          <w:rFonts w:ascii="Times New Roman" w:hAnsi="Times New Roman" w:cs="Times New Roman"/>
          <w:sz w:val="24"/>
          <w:szCs w:val="24"/>
        </w:rPr>
        <w:t>támogatástartalom.</w:t>
      </w:r>
    </w:p>
    <w:p w14:paraId="10F080E0" w14:textId="77777777" w:rsidR="004C4E82" w:rsidRPr="00300EDF" w:rsidRDefault="004C4E82" w:rsidP="004C4E82">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A több részletben, éven átnyúlóan fizetendő támogatást az odaítélése időpontjában érvényes értékre kell diszkontálni az odaítélés idején érvényes referencia ráta alkalmazásával.</w:t>
      </w:r>
    </w:p>
    <w:p w14:paraId="758CC4D9" w14:textId="77777777" w:rsidR="004C4E82" w:rsidRPr="00300EDF" w:rsidRDefault="004C4E82" w:rsidP="004C4E82">
      <w:pPr>
        <w:numPr>
          <w:ilvl w:val="0"/>
          <w:numId w:val="1"/>
        </w:numPr>
        <w:spacing w:after="120"/>
        <w:jc w:val="both"/>
        <w:rPr>
          <w:rFonts w:ascii="Times New Roman" w:eastAsiaTheme="minorHAnsi" w:hAnsi="Times New Roman"/>
          <w:i/>
          <w:sz w:val="24"/>
          <w:szCs w:val="24"/>
          <w:lang w:val="hu-HU"/>
        </w:rPr>
      </w:pPr>
      <w:r w:rsidRPr="000819DF">
        <w:rPr>
          <w:rFonts w:ascii="Times New Roman" w:eastAsiaTheme="minorHAnsi" w:hAnsi="Times New Roman"/>
          <w:i/>
          <w:sz w:val="24"/>
          <w:szCs w:val="24"/>
          <w:lang w:val="hu-HU"/>
        </w:rPr>
        <w:t>Milyen esetekben</w:t>
      </w:r>
      <w:r w:rsidRPr="00300EDF">
        <w:rPr>
          <w:rFonts w:ascii="Times New Roman" w:eastAsiaTheme="minorHAnsi" w:hAnsi="Times New Roman"/>
          <w:i/>
          <w:sz w:val="24"/>
          <w:szCs w:val="24"/>
          <w:lang w:val="hu-HU"/>
        </w:rPr>
        <w:t xml:space="preserve"> tekintendő a támogatást igénylő egy másik vállalkozással egy és ugyanazon vállalkozásnak?</w:t>
      </w:r>
    </w:p>
    <w:p w14:paraId="3468B0DE" w14:textId="77777777" w:rsidR="004C4E82" w:rsidRPr="00300EDF" w:rsidRDefault="004C4E82" w:rsidP="004C4E82">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Egyik a másikban a részvényesek vagy tagok </w:t>
      </w:r>
      <w:r w:rsidRPr="00300EDF">
        <w:rPr>
          <w:rFonts w:ascii="Times New Roman" w:eastAsiaTheme="minorHAnsi" w:hAnsi="Times New Roman"/>
          <w:b/>
          <w:sz w:val="24"/>
          <w:szCs w:val="24"/>
          <w:lang w:val="hu-HU"/>
        </w:rPr>
        <w:t>szavazati jogának</w:t>
      </w:r>
      <w:r w:rsidRPr="00300EDF">
        <w:rPr>
          <w:rFonts w:ascii="Times New Roman" w:eastAsiaTheme="minorHAnsi" w:hAnsi="Times New Roman"/>
          <w:sz w:val="24"/>
          <w:szCs w:val="24"/>
          <w:lang w:val="hu-HU"/>
        </w:rPr>
        <w:t xml:space="preserve"> többségével rendelkezik, vagy</w:t>
      </w:r>
    </w:p>
    <w:p w14:paraId="2F560E30" w14:textId="77777777" w:rsidR="004C4E82" w:rsidRPr="00300EDF" w:rsidRDefault="004C4E82" w:rsidP="004C4E82">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Egyik a másik igazgatási, irányítási vagy felügyeleti </w:t>
      </w:r>
      <w:r w:rsidRPr="00300EDF">
        <w:rPr>
          <w:rFonts w:ascii="Times New Roman" w:eastAsiaTheme="minorHAnsi" w:hAnsi="Times New Roman"/>
          <w:b/>
          <w:sz w:val="24"/>
          <w:szCs w:val="24"/>
          <w:lang w:val="hu-HU"/>
        </w:rPr>
        <w:t>testülete tagjainak</w:t>
      </w:r>
      <w:r w:rsidRPr="00300EDF">
        <w:rPr>
          <w:rFonts w:ascii="Times New Roman" w:eastAsiaTheme="minorHAnsi" w:hAnsi="Times New Roman"/>
          <w:sz w:val="24"/>
          <w:szCs w:val="24"/>
          <w:lang w:val="hu-HU"/>
        </w:rPr>
        <w:t xml:space="preserve"> többségét jogosult kinevezni vagy elmozdítani, vagy</w:t>
      </w:r>
    </w:p>
    <w:p w14:paraId="136B239A" w14:textId="77777777" w:rsidR="004C4E82" w:rsidRPr="00300EDF" w:rsidRDefault="004C4E82" w:rsidP="004C4E82">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Egyik a másik felett </w:t>
      </w:r>
      <w:r w:rsidRPr="00300EDF">
        <w:rPr>
          <w:rFonts w:ascii="Times New Roman" w:eastAsiaTheme="minorHAnsi" w:hAnsi="Times New Roman"/>
          <w:b/>
          <w:sz w:val="24"/>
          <w:szCs w:val="24"/>
          <w:lang w:val="hu-HU"/>
        </w:rPr>
        <w:t>szerződés</w:t>
      </w:r>
      <w:r w:rsidRPr="00300EDF">
        <w:rPr>
          <w:rFonts w:ascii="Times New Roman" w:eastAsiaTheme="minorHAnsi" w:hAnsi="Times New Roman"/>
          <w:sz w:val="24"/>
          <w:szCs w:val="24"/>
          <w:lang w:val="hu-HU"/>
        </w:rPr>
        <w:t>, vagy alapító okiratban vagy társasági szerződés alapján meghatározó befolyást gyakorolhat, vagy</w:t>
      </w:r>
    </w:p>
    <w:p w14:paraId="10418E75" w14:textId="77777777" w:rsidR="004C4E82" w:rsidRPr="00300EDF" w:rsidRDefault="004C4E82" w:rsidP="004C4E82">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Egyik a másik részvényese vagy tagja, a többi részvényessel vagy taggal kötött megállapodás alapján </w:t>
      </w:r>
      <w:r w:rsidRPr="00300EDF">
        <w:rPr>
          <w:rFonts w:ascii="Times New Roman" w:eastAsiaTheme="minorHAnsi" w:hAnsi="Times New Roman"/>
          <w:b/>
          <w:sz w:val="24"/>
          <w:szCs w:val="24"/>
          <w:lang w:val="hu-HU"/>
        </w:rPr>
        <w:t>egyedül birtokolja</w:t>
      </w:r>
      <w:r w:rsidRPr="00300EDF">
        <w:rPr>
          <w:rFonts w:ascii="Times New Roman" w:eastAsiaTheme="minorHAnsi" w:hAnsi="Times New Roman"/>
          <w:sz w:val="24"/>
          <w:szCs w:val="24"/>
          <w:lang w:val="hu-HU"/>
        </w:rPr>
        <w:t xml:space="preserve"> a szavazati jogok többségét</w:t>
      </w:r>
    </w:p>
    <w:p w14:paraId="3E02EB3B" w14:textId="77777777" w:rsidR="004C4E82" w:rsidRPr="00300EDF" w:rsidRDefault="004C4E82" w:rsidP="004C4E82">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Amennyiben a támogatást igénylő a fenti kapcsolatok bármelyikével egy vagy több másik vállalkozáson </w:t>
      </w:r>
      <w:r w:rsidRPr="00300EDF">
        <w:rPr>
          <w:rFonts w:ascii="Times New Roman" w:eastAsiaTheme="minorHAnsi" w:hAnsi="Times New Roman"/>
          <w:b/>
          <w:sz w:val="24"/>
          <w:szCs w:val="24"/>
          <w:lang w:val="hu-HU"/>
        </w:rPr>
        <w:t>keresztül</w:t>
      </w:r>
      <w:r w:rsidRPr="00300EDF">
        <w:rPr>
          <w:rFonts w:ascii="Times New Roman" w:eastAsiaTheme="minorHAnsi" w:hAnsi="Times New Roman"/>
          <w:sz w:val="24"/>
          <w:szCs w:val="24"/>
          <w:lang w:val="hu-HU"/>
        </w:rPr>
        <w:t xml:space="preserve"> rendelkezik, úgy azok vonatkozásában is egy és ugyanazon vállalkozásnak kell tekinteni.</w:t>
      </w:r>
    </w:p>
    <w:p w14:paraId="11071047" w14:textId="77777777" w:rsidR="004C4E82" w:rsidRPr="00300EDF" w:rsidRDefault="004C4E82" w:rsidP="004C4E82">
      <w:pPr>
        <w:numPr>
          <w:ilvl w:val="0"/>
          <w:numId w:val="1"/>
        </w:numPr>
        <w:spacing w:after="120"/>
        <w:jc w:val="both"/>
        <w:rPr>
          <w:rFonts w:ascii="Times New Roman" w:eastAsiaTheme="minorHAnsi" w:hAnsi="Times New Roman"/>
          <w:i/>
          <w:sz w:val="24"/>
          <w:szCs w:val="24"/>
          <w:lang w:val="hu-HU"/>
        </w:rPr>
      </w:pPr>
      <w:r w:rsidRPr="000819DF">
        <w:rPr>
          <w:rFonts w:ascii="Times New Roman" w:eastAsiaTheme="minorHAnsi" w:hAnsi="Times New Roman"/>
          <w:i/>
          <w:sz w:val="24"/>
          <w:szCs w:val="24"/>
          <w:lang w:val="hu-HU"/>
        </w:rPr>
        <w:t>Milyen esetben</w:t>
      </w:r>
      <w:r w:rsidRPr="00300EDF">
        <w:rPr>
          <w:rFonts w:ascii="Times New Roman" w:eastAsiaTheme="minorHAnsi" w:hAnsi="Times New Roman"/>
          <w:i/>
          <w:sz w:val="24"/>
          <w:szCs w:val="24"/>
          <w:lang w:val="hu-HU"/>
        </w:rPr>
        <w:t xml:space="preserve"> kell alkalmazni a támogatást igénylőre az egyesülés, illetve a szétválás szabályait?</w:t>
      </w:r>
    </w:p>
    <w:p w14:paraId="57081F1A" w14:textId="77777777" w:rsidR="004C4E82" w:rsidRPr="00300EDF" w:rsidRDefault="004C4E82" w:rsidP="004C4E82">
      <w:pPr>
        <w:numPr>
          <w:ilvl w:val="1"/>
          <w:numId w:val="1"/>
        </w:num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Abban az esetben, ha az egyesülésre vagy szétválásra az elmúlt három év során került sor.</w:t>
      </w:r>
    </w:p>
    <w:p w14:paraId="6D9E01D5" w14:textId="77777777" w:rsidR="004C4E82" w:rsidRPr="00300EDF" w:rsidRDefault="004C4E82" w:rsidP="004C4E82">
      <w:pPr>
        <w:numPr>
          <w:ilvl w:val="1"/>
          <w:numId w:val="1"/>
        </w:num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 xml:space="preserve"> Az </w:t>
      </w:r>
      <w:r w:rsidRPr="00300EDF">
        <w:rPr>
          <w:rFonts w:ascii="Times New Roman" w:hAnsi="Times New Roman"/>
          <w:b/>
          <w:color w:val="000000" w:themeColor="text1"/>
          <w:sz w:val="24"/>
          <w:szCs w:val="24"/>
          <w:lang w:val="hu-HU" w:eastAsia="hu-HU"/>
        </w:rPr>
        <w:t>egyesülés</w:t>
      </w:r>
      <w:r w:rsidRPr="00300EDF">
        <w:rPr>
          <w:rFonts w:ascii="Times New Roman" w:hAnsi="Times New Roman"/>
          <w:color w:val="000000" w:themeColor="text1"/>
          <w:sz w:val="24"/>
          <w:szCs w:val="24"/>
          <w:lang w:val="hu-HU" w:eastAsia="hu-HU"/>
        </w:rPr>
        <w:t xml:space="preserve"> által érintett vállalkozásoknak nyújtott valamennyi korábbi csekély összegű támogatást bele kell számítani az egyesülés révén létrejövő, vagy jogutód támogatást igénylő csekély összegű támogatási keretébe. Az </w:t>
      </w:r>
      <w:r w:rsidRPr="00300EDF">
        <w:rPr>
          <w:rFonts w:ascii="Times New Roman" w:hAnsi="Times New Roman"/>
          <w:color w:val="000000" w:themeColor="text1"/>
          <w:sz w:val="24"/>
          <w:szCs w:val="24"/>
          <w:lang w:val="hu-HU" w:eastAsia="hu-HU"/>
        </w:rPr>
        <w:lastRenderedPageBreak/>
        <w:t>egyesülést megelőzően jogszerűen odaítélt csekély összegű támogatás később is jogszerű marad.</w:t>
      </w:r>
    </w:p>
    <w:p w14:paraId="61B93CF7" w14:textId="77777777" w:rsidR="004C4E82" w:rsidRPr="00300EDF" w:rsidRDefault="004C4E82" w:rsidP="004C4E82">
      <w:pPr>
        <w:numPr>
          <w:ilvl w:val="1"/>
          <w:numId w:val="1"/>
        </w:num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 xml:space="preserve">Ha egy vállalkozás két vagy több vállalkozásra válik szét, a </w:t>
      </w:r>
      <w:r w:rsidRPr="00300EDF">
        <w:rPr>
          <w:rFonts w:ascii="Times New Roman" w:hAnsi="Times New Roman"/>
          <w:b/>
          <w:color w:val="000000" w:themeColor="text1"/>
          <w:sz w:val="24"/>
          <w:szCs w:val="24"/>
          <w:lang w:val="hu-HU" w:eastAsia="hu-HU"/>
        </w:rPr>
        <w:t xml:space="preserve">szétválást </w:t>
      </w:r>
      <w:r w:rsidRPr="00300EDF">
        <w:rPr>
          <w:rFonts w:ascii="Times New Roman" w:hAnsi="Times New Roman"/>
          <w:color w:val="000000" w:themeColor="text1"/>
          <w:sz w:val="24"/>
          <w:szCs w:val="24"/>
          <w:lang w:val="hu-HU" w:eastAsia="hu-HU"/>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14:paraId="1A64C1D9" w14:textId="77777777" w:rsidR="004C4E82" w:rsidRPr="00300EDF" w:rsidRDefault="004C4E82" w:rsidP="004C4E82">
      <w:pPr>
        <w:numPr>
          <w:ilvl w:val="1"/>
          <w:numId w:val="1"/>
        </w:num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14:paraId="266D6DD0" w14:textId="77777777" w:rsidR="004C4E82" w:rsidRPr="00300EDF" w:rsidRDefault="004C4E82" w:rsidP="004C4E82">
      <w:pPr>
        <w:shd w:val="clear" w:color="auto" w:fill="FFFFFF"/>
        <w:spacing w:after="120"/>
        <w:jc w:val="both"/>
        <w:rPr>
          <w:rFonts w:ascii="Times New Roman" w:hAnsi="Times New Roman"/>
          <w:b/>
          <w:color w:val="000000" w:themeColor="text1"/>
          <w:sz w:val="24"/>
          <w:szCs w:val="24"/>
          <w:lang w:val="hu-HU" w:eastAsia="hu-HU"/>
        </w:rPr>
      </w:pPr>
      <w:r w:rsidRPr="00F10E6D">
        <w:rPr>
          <w:rFonts w:ascii="Times New Roman" w:hAnsi="Times New Roman"/>
          <w:b/>
          <w:color w:val="000000" w:themeColor="text1"/>
          <w:sz w:val="24"/>
          <w:szCs w:val="24"/>
          <w:lang w:val="hu-HU" w:eastAsia="hu-HU"/>
        </w:rPr>
        <w:t>Halmozódás</w:t>
      </w:r>
      <w:r w:rsidRPr="00300EDF">
        <w:rPr>
          <w:rFonts w:ascii="Times New Roman" w:hAnsi="Times New Roman"/>
          <w:b/>
          <w:color w:val="000000" w:themeColor="text1"/>
          <w:sz w:val="24"/>
          <w:szCs w:val="24"/>
          <w:lang w:val="hu-HU" w:eastAsia="hu-HU"/>
        </w:rPr>
        <w:t>:</w:t>
      </w:r>
    </w:p>
    <w:p w14:paraId="4F1A7F15" w14:textId="77777777" w:rsidR="004C4E82" w:rsidRPr="003D2943" w:rsidRDefault="004C4E82" w:rsidP="004C4E82">
      <w:pPr>
        <w:pStyle w:val="Listaszerbekezds"/>
        <w:numPr>
          <w:ilvl w:val="0"/>
          <w:numId w:val="2"/>
        </w:numPr>
        <w:shd w:val="clear" w:color="auto" w:fill="FFFFFF"/>
        <w:spacing w:after="120"/>
        <w:contextualSpacing w:val="0"/>
        <w:jc w:val="both"/>
        <w:rPr>
          <w:rFonts w:ascii="Times New Roman" w:hAnsi="Times New Roman"/>
          <w:color w:val="000000" w:themeColor="text1"/>
          <w:sz w:val="24"/>
          <w:szCs w:val="24"/>
          <w:lang w:eastAsia="hu-HU"/>
        </w:rPr>
      </w:pPr>
      <w:r w:rsidRPr="003D2943">
        <w:rPr>
          <w:rFonts w:ascii="Times New Roman" w:hAnsi="Times New Roman"/>
          <w:color w:val="000000" w:themeColor="text1"/>
          <w:sz w:val="24"/>
          <w:szCs w:val="24"/>
          <w:lang w:eastAsia="hu-HU"/>
        </w:rPr>
        <w:t xml:space="preserve">A bizottsági rendelet szerinti csekély összegű támogatás más </w:t>
      </w:r>
      <w:r w:rsidRPr="00365BCE">
        <w:rPr>
          <w:rFonts w:ascii="Times New Roman" w:hAnsi="Times New Roman"/>
          <w:color w:val="000000" w:themeColor="text1"/>
          <w:sz w:val="24"/>
          <w:szCs w:val="24"/>
          <w:lang w:eastAsia="hu-HU"/>
        </w:rPr>
        <w:t xml:space="preserve">csekély összegű támogatással </w:t>
      </w:r>
      <w:r>
        <w:rPr>
          <w:rFonts w:ascii="Times New Roman" w:hAnsi="Times New Roman"/>
          <w:color w:val="000000" w:themeColor="text1"/>
          <w:sz w:val="24"/>
          <w:szCs w:val="24"/>
          <w:lang w:eastAsia="hu-HU"/>
        </w:rPr>
        <w:t xml:space="preserve">– </w:t>
      </w:r>
      <w:r w:rsidRPr="000859C1">
        <w:rPr>
          <w:rFonts w:ascii="Times New Roman" w:hAnsi="Times New Roman"/>
          <w:color w:val="000000" w:themeColor="text1"/>
          <w:sz w:val="24"/>
          <w:szCs w:val="24"/>
          <w:lang w:eastAsia="hu-HU"/>
        </w:rPr>
        <w:t xml:space="preserve">az (EU) 2023/2832 bizottsági rendelet alapján nyújtott támogatás kivételével </w:t>
      </w:r>
      <w:r>
        <w:rPr>
          <w:rFonts w:ascii="Times New Roman" w:hAnsi="Times New Roman"/>
          <w:color w:val="000000" w:themeColor="text1"/>
          <w:sz w:val="24"/>
          <w:szCs w:val="24"/>
          <w:lang w:eastAsia="hu-HU"/>
        </w:rPr>
        <w:t xml:space="preserve">– </w:t>
      </w:r>
      <w:r w:rsidRPr="000859C1">
        <w:rPr>
          <w:rFonts w:ascii="Times New Roman" w:hAnsi="Times New Roman"/>
          <w:color w:val="000000" w:themeColor="text1"/>
          <w:sz w:val="24"/>
          <w:szCs w:val="24"/>
          <w:lang w:eastAsia="hu-HU"/>
        </w:rPr>
        <w:t>300.000 eurónak megfelelő forintösszegig</w:t>
      </w:r>
      <w:r>
        <w:rPr>
          <w:rFonts w:ascii="Times New Roman" w:hAnsi="Times New Roman"/>
          <w:color w:val="000000" w:themeColor="text1"/>
          <w:sz w:val="24"/>
          <w:szCs w:val="24"/>
          <w:lang w:eastAsia="hu-HU"/>
        </w:rPr>
        <w:t xml:space="preserve"> </w:t>
      </w:r>
      <w:r w:rsidRPr="00365BCE">
        <w:rPr>
          <w:rFonts w:ascii="Times New Roman" w:hAnsi="Times New Roman"/>
          <w:color w:val="000000" w:themeColor="text1"/>
          <w:sz w:val="24"/>
          <w:szCs w:val="24"/>
          <w:lang w:eastAsia="hu-HU"/>
        </w:rPr>
        <w:t>halmozható.</w:t>
      </w:r>
    </w:p>
    <w:p w14:paraId="468A1D26" w14:textId="77777777" w:rsidR="004C4E82" w:rsidRDefault="004C4E82" w:rsidP="004C4E82">
      <w:pPr>
        <w:pStyle w:val="Listaszerbekezds"/>
        <w:numPr>
          <w:ilvl w:val="0"/>
          <w:numId w:val="1"/>
        </w:numPr>
        <w:shd w:val="clear" w:color="auto" w:fill="FFFFFF"/>
        <w:spacing w:after="120"/>
        <w:contextualSpacing w:val="0"/>
        <w:jc w:val="both"/>
        <w:rPr>
          <w:rFonts w:ascii="Times New Roman" w:eastAsia="Calibri" w:hAnsi="Times New Roman" w:cs="Times New Roman"/>
          <w:color w:val="000000" w:themeColor="text1"/>
          <w:sz w:val="24"/>
          <w:szCs w:val="24"/>
          <w:lang w:eastAsia="hu-HU"/>
        </w:rPr>
      </w:pPr>
      <w:r w:rsidRPr="00365BCE">
        <w:rPr>
          <w:rFonts w:ascii="Times New Roman" w:eastAsia="Calibri" w:hAnsi="Times New Roman" w:cs="Times New Roman"/>
          <w:color w:val="000000" w:themeColor="text1"/>
          <w:sz w:val="24"/>
          <w:szCs w:val="24"/>
          <w:lang w:eastAsia="hu-HU"/>
        </w:rPr>
        <w:t xml:space="preserve">A bizottsági rendelet alapján nyújtott csekély összegű támogatás halmozható azonos </w:t>
      </w:r>
      <w:r>
        <w:rPr>
          <w:rFonts w:ascii="Times New Roman" w:hAnsi="Times New Roman"/>
          <w:sz w:val="24"/>
          <w:szCs w:val="24"/>
        </w:rPr>
        <w:t xml:space="preserve">elszámolható </w:t>
      </w:r>
      <w:r w:rsidRPr="00365BCE">
        <w:rPr>
          <w:rFonts w:ascii="Times New Roman" w:eastAsia="Calibri" w:hAnsi="Times New Roman" w:cs="Times New Roman"/>
          <w:color w:val="000000" w:themeColor="text1"/>
          <w:sz w:val="24"/>
          <w:szCs w:val="24"/>
          <w:lang w:eastAsia="hu-HU"/>
        </w:rPr>
        <w:t>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egyes esetek meghatározott körülményeire vonatkozóan rögzített maximális intenzitást vagy összeget.</w:t>
      </w:r>
    </w:p>
    <w:p w14:paraId="3B8D1073" w14:textId="77777777" w:rsidR="004C4E82" w:rsidRPr="00300EDF" w:rsidRDefault="004C4E82" w:rsidP="004C4E82">
      <w:p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300EDF">
        <w:rPr>
          <w:rFonts w:ascii="Times New Roman" w:hAnsi="Times New Roman"/>
          <w:color w:val="000000" w:themeColor="text1"/>
          <w:sz w:val="24"/>
          <w:szCs w:val="24"/>
          <w:vertAlign w:val="superscript"/>
          <w:lang w:val="hu-HU" w:eastAsia="hu-HU"/>
        </w:rPr>
        <w:footnoteReference w:id="12"/>
      </w:r>
      <w:r w:rsidRPr="00300EDF">
        <w:rPr>
          <w:rFonts w:ascii="Times New Roman" w:hAnsi="Times New Roman"/>
          <w:color w:val="000000" w:themeColor="text1"/>
          <w:sz w:val="24"/>
          <w:szCs w:val="24"/>
          <w:lang w:val="hu-HU" w:eastAsia="hu-HU"/>
        </w:rPr>
        <w:t>.</w:t>
      </w:r>
    </w:p>
    <w:p w14:paraId="2DBCD6DB" w14:textId="77777777" w:rsidR="004C4E82" w:rsidRPr="00DC0F61" w:rsidRDefault="004C4E82" w:rsidP="004C4E82">
      <w:pPr>
        <w:spacing w:after="120"/>
        <w:jc w:val="both"/>
        <w:rPr>
          <w:rFonts w:ascii="Times New Roman" w:hAnsi="Times New Roman"/>
          <w:sz w:val="24"/>
          <w:szCs w:val="24"/>
          <w:lang w:val="hu-HU"/>
        </w:rPr>
      </w:pPr>
      <w:r w:rsidRPr="00300EDF">
        <w:rPr>
          <w:rFonts w:ascii="Times New Roman" w:hAnsi="Times New Roman"/>
          <w:color w:val="000000" w:themeColor="text1"/>
          <w:sz w:val="24"/>
          <w:szCs w:val="24"/>
          <w:lang w:val="hu-HU" w:eastAsia="hu-HU"/>
        </w:rPr>
        <w:t xml:space="preserve">A feleknek a támogatáshoz kapcsolódó iratokat az </w:t>
      </w:r>
      <w:r w:rsidRPr="001E7C5F">
        <w:rPr>
          <w:rFonts w:ascii="Times New Roman" w:hAnsi="Times New Roman"/>
          <w:color w:val="000000" w:themeColor="text1"/>
          <w:sz w:val="24"/>
          <w:szCs w:val="24"/>
          <w:lang w:val="hu-HU" w:eastAsia="hu-HU"/>
        </w:rPr>
        <w:t>odaítélést</w:t>
      </w:r>
      <w:r w:rsidRPr="00300EDF">
        <w:rPr>
          <w:rFonts w:ascii="Times New Roman" w:hAnsi="Times New Roman"/>
          <w:color w:val="000000" w:themeColor="text1"/>
          <w:sz w:val="24"/>
          <w:szCs w:val="24"/>
          <w:lang w:val="hu-HU" w:eastAsia="hu-HU"/>
        </w:rPr>
        <w:t xml:space="preserve"> követő 10 évig meg kell őrizniük, és a támogatást nyújtó ilyen irányú felhívása esetén a támogatott köteles azokat bemutatni. A csekély összegű támogatási jogcímen nyújtott támogatásokról az Európai Bizottság kérésére </w:t>
      </w:r>
      <w:r w:rsidRPr="00330B47">
        <w:rPr>
          <w:rFonts w:ascii="Times New Roman" w:hAnsi="Times New Roman"/>
          <w:color w:val="000000" w:themeColor="text1"/>
          <w:sz w:val="24"/>
          <w:szCs w:val="24"/>
          <w:lang w:val="hu-HU" w:eastAsia="hu-HU"/>
        </w:rPr>
        <w:t>20 munkanapon</w:t>
      </w:r>
      <w:r w:rsidRPr="00300EDF">
        <w:rPr>
          <w:rFonts w:ascii="Times New Roman" w:hAnsi="Times New Roman"/>
          <w:color w:val="000000" w:themeColor="text1"/>
          <w:sz w:val="24"/>
          <w:szCs w:val="24"/>
          <w:lang w:val="hu-HU" w:eastAsia="hu-HU"/>
        </w:rPr>
        <w:t xml:space="preserve"> belül információt kell szolgáltatni.</w:t>
      </w:r>
    </w:p>
    <w:p w14:paraId="6FB571A1" w14:textId="77777777" w:rsidR="00DC0F61" w:rsidRPr="00DC0F61" w:rsidRDefault="00DC0F61" w:rsidP="004C4E82">
      <w:pPr>
        <w:spacing w:after="120"/>
        <w:jc w:val="both"/>
        <w:rPr>
          <w:rFonts w:ascii="Times New Roman" w:hAnsi="Times New Roman"/>
          <w:sz w:val="24"/>
          <w:szCs w:val="24"/>
          <w:lang w:val="hu-HU"/>
        </w:rPr>
      </w:pPr>
    </w:p>
    <w:sectPr w:rsidR="00DC0F61" w:rsidRPr="00DC0F61" w:rsidSect="00DC0F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268E5" w14:textId="77777777" w:rsidR="007D1C45" w:rsidRDefault="007D1C45" w:rsidP="00DC0F61">
      <w:pPr>
        <w:spacing w:after="0" w:line="240" w:lineRule="auto"/>
      </w:pPr>
      <w:r>
        <w:separator/>
      </w:r>
    </w:p>
  </w:endnote>
  <w:endnote w:type="continuationSeparator" w:id="0">
    <w:p w14:paraId="6F158CC1" w14:textId="77777777" w:rsidR="007D1C45" w:rsidRDefault="007D1C45" w:rsidP="00DC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6405885"/>
      <w:docPartObj>
        <w:docPartGallery w:val="Page Numbers (Bottom of Page)"/>
        <w:docPartUnique/>
      </w:docPartObj>
    </w:sdtPr>
    <w:sdtEndPr>
      <w:rPr>
        <w:rFonts w:ascii="Times New Roman" w:hAnsi="Times New Roman"/>
        <w:sz w:val="24"/>
        <w:szCs w:val="24"/>
      </w:rPr>
    </w:sdtEndPr>
    <w:sdtContent>
      <w:p w14:paraId="414C4312" w14:textId="77777777" w:rsidR="00DC0F61" w:rsidRPr="00DC0F61" w:rsidRDefault="00DC0F61" w:rsidP="00DC0F61">
        <w:pPr>
          <w:pStyle w:val="llb"/>
          <w:jc w:val="right"/>
          <w:rPr>
            <w:rFonts w:ascii="Times New Roman" w:hAnsi="Times New Roman"/>
            <w:sz w:val="24"/>
            <w:szCs w:val="24"/>
          </w:rPr>
        </w:pPr>
        <w:r w:rsidRPr="00DC0F61">
          <w:rPr>
            <w:rFonts w:ascii="Times New Roman" w:hAnsi="Times New Roman"/>
            <w:sz w:val="24"/>
            <w:szCs w:val="24"/>
          </w:rPr>
          <w:fldChar w:fldCharType="begin"/>
        </w:r>
        <w:r w:rsidRPr="00DC0F61">
          <w:rPr>
            <w:rFonts w:ascii="Times New Roman" w:hAnsi="Times New Roman"/>
            <w:sz w:val="24"/>
            <w:szCs w:val="24"/>
          </w:rPr>
          <w:instrText>PAGE   \* MERGEFORMAT</w:instrText>
        </w:r>
        <w:r w:rsidRPr="00DC0F61">
          <w:rPr>
            <w:rFonts w:ascii="Times New Roman" w:hAnsi="Times New Roman"/>
            <w:sz w:val="24"/>
            <w:szCs w:val="24"/>
          </w:rPr>
          <w:fldChar w:fldCharType="separate"/>
        </w:r>
        <w:r w:rsidR="00EA227D" w:rsidRPr="00EA227D">
          <w:rPr>
            <w:rFonts w:ascii="Times New Roman" w:hAnsi="Times New Roman"/>
            <w:noProof/>
            <w:sz w:val="24"/>
            <w:szCs w:val="24"/>
            <w:lang w:val="hu-HU"/>
          </w:rPr>
          <w:t>6</w:t>
        </w:r>
        <w:r w:rsidRPr="00DC0F61">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0412B" w14:textId="77777777" w:rsidR="007D1C45" w:rsidRDefault="007D1C45" w:rsidP="00DC0F61">
      <w:pPr>
        <w:spacing w:after="0" w:line="240" w:lineRule="auto"/>
      </w:pPr>
      <w:r>
        <w:separator/>
      </w:r>
    </w:p>
  </w:footnote>
  <w:footnote w:type="continuationSeparator" w:id="0">
    <w:p w14:paraId="3204A540" w14:textId="77777777" w:rsidR="007D1C45" w:rsidRDefault="007D1C45" w:rsidP="00DC0F61">
      <w:pPr>
        <w:spacing w:after="0" w:line="240" w:lineRule="auto"/>
      </w:pPr>
      <w:r>
        <w:continuationSeparator/>
      </w:r>
    </w:p>
  </w:footnote>
  <w:footnote w:id="1">
    <w:p w14:paraId="738202E9" w14:textId="77777777" w:rsidR="00DC0F61" w:rsidRPr="00DC0F61" w:rsidRDefault="00DC0F61" w:rsidP="00DC0F61">
      <w:pPr>
        <w:pStyle w:val="Lbjegyzetszveg"/>
        <w:spacing w:after="120"/>
        <w:jc w:val="both"/>
      </w:pPr>
      <w:r w:rsidRPr="00DC0F61">
        <w:rPr>
          <w:rStyle w:val="Lbjegyzet-hivatkozs"/>
        </w:rPr>
        <w:footnoteRef/>
      </w:r>
      <w:r w:rsidRPr="00DC0F61">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14:paraId="5DB6908A" w14:textId="77777777" w:rsidR="00DC0F61" w:rsidRPr="00DC0F61" w:rsidRDefault="00DC0F61" w:rsidP="00DC0F61">
      <w:pPr>
        <w:pStyle w:val="Lbjegyzetszveg"/>
        <w:spacing w:after="120"/>
        <w:jc w:val="both"/>
      </w:pPr>
      <w:r w:rsidRPr="00DC0F61">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14:paraId="3FD3ED8D" w14:textId="77777777" w:rsidR="00293D34" w:rsidRPr="00DC0F61" w:rsidRDefault="00293D34" w:rsidP="00293D34">
      <w:pPr>
        <w:pStyle w:val="Lbjegyzetszveg"/>
        <w:spacing w:after="120"/>
        <w:jc w:val="both"/>
      </w:pPr>
      <w:r w:rsidRPr="00DC0F61">
        <w:rPr>
          <w:rStyle w:val="Lbjegyzet-hivatkozs"/>
        </w:rPr>
        <w:footnoteRef/>
      </w:r>
      <w:r w:rsidRPr="00DC0F61">
        <w:t xml:space="preserve"> Az egyesülésre és szétválásra vonatkozó szabályok, valamint és az egy és ugyanazon vállalkozás fogalma által érintett vállalkozások tekintetében is ki kell tölteni.</w:t>
      </w:r>
    </w:p>
  </w:footnote>
  <w:footnote w:id="3">
    <w:p w14:paraId="404D17E2" w14:textId="77777777" w:rsidR="00C46ED5" w:rsidRDefault="00C46ED5" w:rsidP="00C46ED5">
      <w:pPr>
        <w:pStyle w:val="Lbjegyzetszveg"/>
        <w:spacing w:after="120"/>
      </w:pPr>
      <w:r>
        <w:rPr>
          <w:rStyle w:val="Lbjegyzet-hivatkozs"/>
        </w:rPr>
        <w:footnoteRef/>
      </w:r>
      <w:r>
        <w:t xml:space="preserve"> </w:t>
      </w:r>
      <w:r w:rsidR="00412C55">
        <w:t>360/2012/EU,</w:t>
      </w:r>
      <w:r w:rsidR="0064333F">
        <w:t xml:space="preserve"> 1407/2013/EU, (EU) 2023/2831</w:t>
      </w:r>
      <w:r w:rsidR="00412C55">
        <w:t>, 1408/2013/EU, vagy 717/2014/EU bizottsági rendelet</w:t>
      </w:r>
    </w:p>
  </w:footnote>
  <w:footnote w:id="4">
    <w:p w14:paraId="689A14E3" w14:textId="77777777" w:rsidR="00293D34" w:rsidRPr="00DC0F61" w:rsidRDefault="00293D34" w:rsidP="00DC0F61">
      <w:pPr>
        <w:pStyle w:val="Lbjegyzetszveg"/>
        <w:spacing w:after="120"/>
        <w:jc w:val="both"/>
      </w:pPr>
      <w:r w:rsidRPr="00DC0F61">
        <w:rPr>
          <w:rStyle w:val="Lbjegyzet-hivatkozs"/>
        </w:rPr>
        <w:footnoteRef/>
      </w:r>
      <w:r w:rsidRPr="00DC0F61">
        <w:t xml:space="preserve"> Amennyiben a támogatásról még nem született döntés.</w:t>
      </w:r>
    </w:p>
  </w:footnote>
  <w:footnote w:id="5">
    <w:p w14:paraId="7A2035DB" w14:textId="77777777" w:rsidR="00293D34" w:rsidRPr="00DC0F61" w:rsidRDefault="00293D34" w:rsidP="00DC0F61">
      <w:pPr>
        <w:pStyle w:val="Lbjegyzetszveg"/>
        <w:spacing w:after="120"/>
        <w:jc w:val="both"/>
      </w:pPr>
      <w:r w:rsidRPr="00DC0F61">
        <w:rPr>
          <w:rStyle w:val="Lbjegyzet-hivatkozs"/>
        </w:rPr>
        <w:footnoteRef/>
      </w:r>
      <w:r w:rsidRPr="00DC0F61">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6">
    <w:p w14:paraId="40BF1A41" w14:textId="77777777" w:rsidR="00DC0F61" w:rsidRPr="00DC0F61" w:rsidRDefault="00DC0F61" w:rsidP="00DC0F61">
      <w:pPr>
        <w:pStyle w:val="Lbjegyzetszveg"/>
        <w:spacing w:after="120"/>
        <w:jc w:val="both"/>
      </w:pPr>
      <w:r w:rsidRPr="00DC0F61">
        <w:rPr>
          <w:rStyle w:val="Lbjegyzet-hivatkozs"/>
        </w:rPr>
        <w:footnoteRef/>
      </w:r>
      <w:r w:rsidRPr="00DC0F61">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7">
    <w:p w14:paraId="7E5F07A7" w14:textId="77777777" w:rsidR="00DC0F61" w:rsidRPr="00DC0F61" w:rsidRDefault="00DC0F61" w:rsidP="00DC0F61">
      <w:pPr>
        <w:pStyle w:val="Lbjegyzetszveg"/>
        <w:spacing w:after="120"/>
        <w:jc w:val="both"/>
      </w:pPr>
      <w:r w:rsidRPr="00DC0F61">
        <w:rPr>
          <w:rStyle w:val="Lbjegyzet-hivatkozs"/>
        </w:rPr>
        <w:footnoteRef/>
      </w:r>
      <w:r w:rsidRPr="00DC0F61">
        <w:t xml:space="preserve"> Amennyiben a támogatásról még nem született döntés.</w:t>
      </w:r>
    </w:p>
  </w:footnote>
  <w:footnote w:id="8">
    <w:p w14:paraId="1EB57BEB" w14:textId="77777777" w:rsidR="00DC0F61" w:rsidRPr="00DC0F61" w:rsidRDefault="00DC0F61" w:rsidP="00DC0F61">
      <w:pPr>
        <w:pStyle w:val="Lbjegyzetszveg"/>
        <w:spacing w:after="120"/>
        <w:jc w:val="both"/>
      </w:pPr>
      <w:r w:rsidRPr="00DC0F61">
        <w:rPr>
          <w:rStyle w:val="Lbjegyzet-hivatkozs"/>
        </w:rPr>
        <w:footnoteRef/>
      </w:r>
      <w:r w:rsidRPr="00DC0F61">
        <w:t xml:space="preserve"> A 37/2011. (III. 22.) Korm. rendelet 2. melléklete alapján.</w:t>
      </w:r>
    </w:p>
  </w:footnote>
  <w:footnote w:id="9">
    <w:p w14:paraId="335FAFBA" w14:textId="77777777" w:rsidR="00DC0F61" w:rsidRPr="00ED266F" w:rsidRDefault="00DC0F61" w:rsidP="00DC0F61">
      <w:pPr>
        <w:pStyle w:val="Lbjegyzetszveg"/>
        <w:spacing w:after="120"/>
        <w:jc w:val="both"/>
        <w:rPr>
          <w:i/>
        </w:rPr>
      </w:pPr>
      <w:r w:rsidRPr="00DC0F61">
        <w:rPr>
          <w:rStyle w:val="Lbjegyzet-hivatkozs"/>
        </w:rPr>
        <w:footnoteRef/>
      </w:r>
      <w:r w:rsidRPr="00DC0F61">
        <w:t xml:space="preserve"> A 37/2011. (I</w:t>
      </w:r>
      <w:r w:rsidR="00ED266F">
        <w:t>II. 22.) Korm. rendelet 35. § (1) bekezdés</w:t>
      </w:r>
      <w:r w:rsidR="00A86ACA">
        <w:t>e</w:t>
      </w:r>
      <w:r w:rsidR="00ED266F">
        <w:t xml:space="preserve"> </w:t>
      </w:r>
      <w:r w:rsidRPr="00DC0F61">
        <w:t>alapján kell kiszámítani:</w:t>
      </w:r>
      <w:r w:rsidR="00E3188E">
        <w:t xml:space="preserve"> </w:t>
      </w:r>
      <w:r w:rsidR="00ED266F" w:rsidRPr="00ED266F">
        <w:rPr>
          <w:i/>
        </w:rPr>
        <w:t>Ha az uniós joggal összhangban levő támogatási intézkedés másként nem rendelkezik, az európai uniós állami támogatási szabályokban euróban meghatározott összeg alkalmazása céljából a támogatástartalom forintról euróra történő átszámításánál a támogatás odaítélése napjának hónapját megelőző hónap utolsó napján érvényes, a Magyar Nemzeti Bank által közzétett, két tizedesjegy pontossággal meghatározott devizaárfolyamot kell alkalmazni.</w:t>
      </w:r>
    </w:p>
  </w:footnote>
  <w:footnote w:id="10">
    <w:p w14:paraId="78E545BD" w14:textId="77777777" w:rsidR="00DC0F61" w:rsidRPr="00DC0F61" w:rsidRDefault="00DC0F61" w:rsidP="00DC0F61">
      <w:pPr>
        <w:pStyle w:val="Lbjegyzetszveg"/>
        <w:spacing w:after="120"/>
        <w:jc w:val="both"/>
      </w:pPr>
      <w:r w:rsidRPr="00DC0F61">
        <w:rPr>
          <w:rStyle w:val="Lbjegyzet-hivatkozs"/>
        </w:rPr>
        <w:footnoteRef/>
      </w:r>
      <w:r w:rsidRPr="00DC0F61">
        <w:t xml:space="preserve"> A csekély összegű támogatást akkor kell </w:t>
      </w:r>
      <w:r w:rsidRPr="00BD2603">
        <w:t>odaítéltnek</w:t>
      </w:r>
      <w:r w:rsidRPr="00DC0F61">
        <w:t xml:space="preserve">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1">
    <w:p w14:paraId="408B698C" w14:textId="77777777" w:rsidR="004C4E82" w:rsidRPr="00DC0F61" w:rsidRDefault="004C4E82" w:rsidP="004C4E82">
      <w:pPr>
        <w:pStyle w:val="Lbjegyzetszveg"/>
        <w:spacing w:after="120"/>
        <w:jc w:val="both"/>
      </w:pPr>
      <w:r w:rsidRPr="00DC0F61">
        <w:rPr>
          <w:rStyle w:val="Lbjegyzet-hivatkozs"/>
        </w:rPr>
        <w:footnoteRef/>
      </w:r>
      <w:r w:rsidRPr="00DC0F61">
        <w:t xml:space="preserve"> </w:t>
      </w:r>
      <w:r w:rsidRPr="00DC0F61">
        <w:rPr>
          <w:lang w:val="sk-SK"/>
        </w:rPr>
        <w:t>Az átváltásnál az európai uniós versenyjogi értelemben vett állami támogatásokkal kapcsolatos eljárásról és a regionális támogatási térképről szóló 37/2011. (III. 22.) Korm. rendelet 35. §-a alapján kell eljárni.</w:t>
      </w:r>
    </w:p>
  </w:footnote>
  <w:footnote w:id="12">
    <w:p w14:paraId="3F5CFF78" w14:textId="77777777" w:rsidR="004C4E82" w:rsidRPr="00DC0F61" w:rsidRDefault="004C4E82" w:rsidP="004C4E82">
      <w:pPr>
        <w:pStyle w:val="Lbjegyzetszveg"/>
        <w:spacing w:after="120"/>
        <w:jc w:val="both"/>
      </w:pPr>
      <w:r w:rsidRPr="00DC0F61">
        <w:rPr>
          <w:rStyle w:val="Lbjegyzet-hivatkozs"/>
        </w:rPr>
        <w:footnoteRef/>
      </w:r>
      <w:r w:rsidRPr="00DC0F61">
        <w:t xml:space="preserve"> Az európai uniós versenyjogi értelemben vett állami támogatásokkal kapcsolatos eljárásról és a regionális támogatási térképről szóló 37/2011. (III. 22.) Korm. rendelet 35.§ </w:t>
      </w:r>
      <w:r>
        <w:t xml:space="preserve">(1) </w:t>
      </w:r>
      <w:r w:rsidRPr="00DC0F61">
        <w:t>alapján.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58AB5" w14:textId="7A5AA301" w:rsidR="004C4E82" w:rsidRDefault="004C4E82">
    <w:pPr>
      <w:pStyle w:val="lfej"/>
    </w:pPr>
    <w:r>
      <w:rPr>
        <w:noProof/>
      </w:rPr>
      <w:drawing>
        <wp:anchor distT="0" distB="0" distL="114300" distR="114300" simplePos="0" relativeHeight="251660288" behindDoc="1" locked="0" layoutInCell="1" allowOverlap="1" wp14:anchorId="0F3687A3" wp14:editId="0889DC8A">
          <wp:simplePos x="0" y="0"/>
          <wp:positionH relativeFrom="column">
            <wp:posOffset>3942715</wp:posOffset>
          </wp:positionH>
          <wp:positionV relativeFrom="paragraph">
            <wp:posOffset>-731520</wp:posOffset>
          </wp:positionV>
          <wp:extent cx="2025650" cy="431800"/>
          <wp:effectExtent l="0" t="0" r="6350" b="0"/>
          <wp:wrapTight wrapText="bothSides">
            <wp:wrapPolygon edited="0">
              <wp:start x="10157" y="0"/>
              <wp:lineTo x="6636" y="0"/>
              <wp:lineTo x="542" y="6988"/>
              <wp:lineTo x="542" y="10165"/>
              <wp:lineTo x="0" y="12706"/>
              <wp:lineTo x="0" y="20965"/>
              <wp:lineTo x="21532" y="20965"/>
              <wp:lineTo x="21532" y="7624"/>
              <wp:lineTo x="18824" y="0"/>
              <wp:lineTo x="10157" y="0"/>
            </wp:wrapPolygon>
          </wp:wrapTight>
          <wp:docPr id="902236161" name="Kép 3" descr="A képen képernyőkép, Grafika, Betűtípus, Grafikus tervezé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488570" name="Kép 3" descr="A képen képernyőkép, Grafika, Betűtípus, Grafikus tervezés látható&#10;&#10;Automatikusan generált leírás"/>
                  <pic:cNvPicPr/>
                </pic:nvPicPr>
                <pic:blipFill>
                  <a:blip r:embed="rId1">
                    <a:extLst>
                      <a:ext uri="{28A0092B-C50C-407E-A947-70E740481C1C}">
                        <a14:useLocalDpi xmlns:a14="http://schemas.microsoft.com/office/drawing/2010/main" val="0"/>
                      </a:ext>
                    </a:extLst>
                  </a:blip>
                  <a:stretch>
                    <a:fillRect/>
                  </a:stretch>
                </pic:blipFill>
                <pic:spPr>
                  <a:xfrm>
                    <a:off x="0" y="0"/>
                    <a:ext cx="2025650" cy="431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FD7DFD2" wp14:editId="4DE3875E">
          <wp:simplePos x="0" y="0"/>
          <wp:positionH relativeFrom="column">
            <wp:posOffset>-889000</wp:posOffset>
          </wp:positionH>
          <wp:positionV relativeFrom="paragraph">
            <wp:posOffset>-1160780</wp:posOffset>
          </wp:positionV>
          <wp:extent cx="3934460" cy="1123315"/>
          <wp:effectExtent l="0" t="0" r="8890" b="635"/>
          <wp:wrapNone/>
          <wp:docPr id="924574511" name="Picture 1" descr="A képen szöveg, képernyőkép, Betűtípus,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574511" name="Picture 1" descr="A képen szöveg, képernyőkép, Betűtípus, embléma látható&#10;&#10;Automatikusan generált leírás"/>
                  <pic:cNvPicPr/>
                </pic:nvPicPr>
                <pic:blipFill>
                  <a:blip r:embed="rId2">
                    <a:extLst>
                      <a:ext uri="{28A0092B-C50C-407E-A947-70E740481C1C}">
                        <a14:useLocalDpi xmlns:a14="http://schemas.microsoft.com/office/drawing/2010/main" val="0"/>
                      </a:ext>
                    </a:extLst>
                  </a:blip>
                  <a:stretch>
                    <a:fillRect/>
                  </a:stretch>
                </pic:blipFill>
                <pic:spPr>
                  <a:xfrm>
                    <a:off x="0" y="0"/>
                    <a:ext cx="3934460" cy="11233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0C1971"/>
    <w:multiLevelType w:val="hybridMultilevel"/>
    <w:tmpl w:val="94CE42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72966823">
    <w:abstractNumId w:val="1"/>
  </w:num>
  <w:num w:numId="2" w16cid:durableId="970326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61"/>
    <w:rsid w:val="0002347E"/>
    <w:rsid w:val="00032AA5"/>
    <w:rsid w:val="00060FC4"/>
    <w:rsid w:val="000819DF"/>
    <w:rsid w:val="000859C1"/>
    <w:rsid w:val="00144AE9"/>
    <w:rsid w:val="001D661B"/>
    <w:rsid w:val="001E7C5F"/>
    <w:rsid w:val="0024625E"/>
    <w:rsid w:val="00283D9A"/>
    <w:rsid w:val="00293D34"/>
    <w:rsid w:val="00330B47"/>
    <w:rsid w:val="00337CF4"/>
    <w:rsid w:val="003539F2"/>
    <w:rsid w:val="00365BCE"/>
    <w:rsid w:val="00370273"/>
    <w:rsid w:val="003D2943"/>
    <w:rsid w:val="003F5608"/>
    <w:rsid w:val="003F5E44"/>
    <w:rsid w:val="00412C55"/>
    <w:rsid w:val="004179C7"/>
    <w:rsid w:val="00473553"/>
    <w:rsid w:val="004C4E82"/>
    <w:rsid w:val="004E496E"/>
    <w:rsid w:val="00524D37"/>
    <w:rsid w:val="00540890"/>
    <w:rsid w:val="005658EE"/>
    <w:rsid w:val="00582FFD"/>
    <w:rsid w:val="005846E2"/>
    <w:rsid w:val="005868C1"/>
    <w:rsid w:val="00590CB2"/>
    <w:rsid w:val="0064333F"/>
    <w:rsid w:val="00657EF7"/>
    <w:rsid w:val="00685F99"/>
    <w:rsid w:val="006B5926"/>
    <w:rsid w:val="006D1908"/>
    <w:rsid w:val="007C5B46"/>
    <w:rsid w:val="007D1C45"/>
    <w:rsid w:val="008278BE"/>
    <w:rsid w:val="008B1A3B"/>
    <w:rsid w:val="009469B3"/>
    <w:rsid w:val="00955564"/>
    <w:rsid w:val="00955627"/>
    <w:rsid w:val="009F3724"/>
    <w:rsid w:val="00A438EA"/>
    <w:rsid w:val="00A440F2"/>
    <w:rsid w:val="00A60A5A"/>
    <w:rsid w:val="00A86ACA"/>
    <w:rsid w:val="00B67FF4"/>
    <w:rsid w:val="00B82E99"/>
    <w:rsid w:val="00BB04C2"/>
    <w:rsid w:val="00BD2603"/>
    <w:rsid w:val="00C12E0E"/>
    <w:rsid w:val="00C21FFF"/>
    <w:rsid w:val="00C46ED5"/>
    <w:rsid w:val="00C80B3C"/>
    <w:rsid w:val="00CC09B7"/>
    <w:rsid w:val="00CC5B31"/>
    <w:rsid w:val="00CE2567"/>
    <w:rsid w:val="00DC0F61"/>
    <w:rsid w:val="00DD00B0"/>
    <w:rsid w:val="00E3188E"/>
    <w:rsid w:val="00E4648B"/>
    <w:rsid w:val="00EA227D"/>
    <w:rsid w:val="00ED266F"/>
    <w:rsid w:val="00F10E6D"/>
    <w:rsid w:val="00F36F0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FBF7A"/>
  <w15:chartTrackingRefBased/>
  <w15:docId w15:val="{2BEA6A60-08C4-44EE-9F6D-DEE40D4C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C0F61"/>
    <w:pPr>
      <w:spacing w:after="200" w:line="276" w:lineRule="auto"/>
    </w:pPr>
    <w:rPr>
      <w:rFonts w:ascii="Calibri" w:eastAsia="Calibri" w:hAnsi="Calibri" w:cs="Times New Roman"/>
      <w:lang w:val="sk-SK"/>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elparametri">
    <w:name w:val="liel_parametri"/>
    <w:basedOn w:val="Norml"/>
    <w:rsid w:val="00DC0F61"/>
    <w:pPr>
      <w:spacing w:before="80" w:after="80" w:line="240" w:lineRule="auto"/>
      <w:ind w:left="340"/>
    </w:pPr>
    <w:rPr>
      <w:rFonts w:ascii="Arial" w:eastAsia="Times New Roman" w:hAnsi="Arial"/>
      <w:sz w:val="20"/>
      <w:szCs w:val="20"/>
      <w:lang w:val="lv-LV"/>
    </w:rPr>
  </w:style>
  <w:style w:type="paragraph" w:styleId="Lbjegyzetszveg">
    <w:name w:val="footnote text"/>
    <w:aliases w:val="Footnote,Char1"/>
    <w:basedOn w:val="Norml"/>
    <w:link w:val="LbjegyzetszvegChar"/>
    <w:semiHidden/>
    <w:rsid w:val="00DC0F61"/>
    <w:pPr>
      <w:spacing w:after="0" w:line="240" w:lineRule="auto"/>
    </w:pPr>
    <w:rPr>
      <w:rFonts w:ascii="Times New Roman" w:eastAsia="Times New Roman" w:hAnsi="Times New Roman"/>
      <w:sz w:val="20"/>
      <w:szCs w:val="20"/>
      <w:lang w:val="hu-HU" w:eastAsia="hu-HU"/>
    </w:rPr>
  </w:style>
  <w:style w:type="character" w:customStyle="1" w:styleId="LbjegyzetszvegChar">
    <w:name w:val="Lábjegyzetszöveg Char"/>
    <w:aliases w:val="Footnote Char,Char1 Char"/>
    <w:basedOn w:val="Bekezdsalapbettpusa"/>
    <w:link w:val="Lbjegyzetszveg"/>
    <w:semiHidden/>
    <w:rsid w:val="00DC0F61"/>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DC0F61"/>
    <w:rPr>
      <w:vertAlign w:val="superscript"/>
    </w:rPr>
  </w:style>
  <w:style w:type="paragraph" w:styleId="Listaszerbekezds">
    <w:name w:val="List Paragraph"/>
    <w:basedOn w:val="Norml"/>
    <w:uiPriority w:val="34"/>
    <w:qFormat/>
    <w:rsid w:val="00DC0F61"/>
    <w:pPr>
      <w:ind w:left="720"/>
      <w:contextualSpacing/>
    </w:pPr>
    <w:rPr>
      <w:rFonts w:ascii="Book Antiqua" w:eastAsiaTheme="minorHAnsi" w:hAnsi="Book Antiqua" w:cstheme="minorHAnsi"/>
      <w:lang w:val="hu-HU"/>
    </w:rPr>
  </w:style>
  <w:style w:type="paragraph" w:styleId="lfej">
    <w:name w:val="header"/>
    <w:basedOn w:val="Norml"/>
    <w:link w:val="lfejChar"/>
    <w:uiPriority w:val="99"/>
    <w:unhideWhenUsed/>
    <w:rsid w:val="00DC0F61"/>
    <w:pPr>
      <w:tabs>
        <w:tab w:val="center" w:pos="4536"/>
        <w:tab w:val="right" w:pos="9072"/>
      </w:tabs>
      <w:spacing w:after="0" w:line="240" w:lineRule="auto"/>
    </w:pPr>
  </w:style>
  <w:style w:type="character" w:customStyle="1" w:styleId="lfejChar">
    <w:name w:val="Élőfej Char"/>
    <w:basedOn w:val="Bekezdsalapbettpusa"/>
    <w:link w:val="lfej"/>
    <w:uiPriority w:val="99"/>
    <w:rsid w:val="00DC0F61"/>
    <w:rPr>
      <w:rFonts w:ascii="Calibri" w:eastAsia="Calibri" w:hAnsi="Calibri" w:cs="Times New Roman"/>
      <w:lang w:val="sk-SK"/>
    </w:rPr>
  </w:style>
  <w:style w:type="paragraph" w:styleId="llb">
    <w:name w:val="footer"/>
    <w:basedOn w:val="Norml"/>
    <w:link w:val="llbChar"/>
    <w:uiPriority w:val="99"/>
    <w:unhideWhenUsed/>
    <w:rsid w:val="00DC0F61"/>
    <w:pPr>
      <w:tabs>
        <w:tab w:val="center" w:pos="4536"/>
        <w:tab w:val="right" w:pos="9072"/>
      </w:tabs>
      <w:spacing w:after="0" w:line="240" w:lineRule="auto"/>
    </w:pPr>
  </w:style>
  <w:style w:type="character" w:customStyle="1" w:styleId="llbChar">
    <w:name w:val="Élőláb Char"/>
    <w:basedOn w:val="Bekezdsalapbettpusa"/>
    <w:link w:val="llb"/>
    <w:uiPriority w:val="99"/>
    <w:rsid w:val="00DC0F61"/>
    <w:rPr>
      <w:rFonts w:ascii="Calibri" w:eastAsia="Calibri" w:hAnsi="Calibri" w:cs="Times New Roman"/>
      <w:lang w:val="sk-SK"/>
    </w:rPr>
  </w:style>
  <w:style w:type="paragraph" w:styleId="Buborkszveg">
    <w:name w:val="Balloon Text"/>
    <w:basedOn w:val="Norml"/>
    <w:link w:val="BuborkszvegChar"/>
    <w:uiPriority w:val="99"/>
    <w:semiHidden/>
    <w:unhideWhenUsed/>
    <w:rsid w:val="00E4648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4648B"/>
    <w:rPr>
      <w:rFonts w:ascii="Segoe UI" w:eastAsia="Calibri" w:hAnsi="Segoe UI" w:cs="Segoe UI"/>
      <w:sz w:val="18"/>
      <w:szCs w:val="18"/>
      <w:lang w:val="sk-SK"/>
    </w:rPr>
  </w:style>
  <w:style w:type="table" w:styleId="Rcsostblzat">
    <w:name w:val="Table Grid"/>
    <w:basedOn w:val="Normltblzat"/>
    <w:uiPriority w:val="39"/>
    <w:rsid w:val="00955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24625E"/>
    <w:rPr>
      <w:sz w:val="16"/>
      <w:szCs w:val="16"/>
    </w:rPr>
  </w:style>
  <w:style w:type="paragraph" w:styleId="Jegyzetszveg">
    <w:name w:val="annotation text"/>
    <w:basedOn w:val="Norml"/>
    <w:link w:val="JegyzetszvegChar"/>
    <w:uiPriority w:val="99"/>
    <w:unhideWhenUsed/>
    <w:rsid w:val="0024625E"/>
    <w:pPr>
      <w:spacing w:line="240" w:lineRule="auto"/>
    </w:pPr>
    <w:rPr>
      <w:sz w:val="20"/>
      <w:szCs w:val="20"/>
    </w:rPr>
  </w:style>
  <w:style w:type="character" w:customStyle="1" w:styleId="JegyzetszvegChar">
    <w:name w:val="Jegyzetszöveg Char"/>
    <w:basedOn w:val="Bekezdsalapbettpusa"/>
    <w:link w:val="Jegyzetszveg"/>
    <w:uiPriority w:val="99"/>
    <w:rsid w:val="0024625E"/>
    <w:rPr>
      <w:rFonts w:ascii="Calibri" w:eastAsia="Calibri" w:hAnsi="Calibri" w:cs="Times New Roman"/>
      <w:sz w:val="20"/>
      <w:szCs w:val="20"/>
      <w:lang w:val="sk-SK"/>
    </w:rPr>
  </w:style>
  <w:style w:type="paragraph" w:styleId="Megjegyzstrgya">
    <w:name w:val="annotation subject"/>
    <w:basedOn w:val="Jegyzetszveg"/>
    <w:next w:val="Jegyzetszveg"/>
    <w:link w:val="MegjegyzstrgyaChar"/>
    <w:uiPriority w:val="99"/>
    <w:semiHidden/>
    <w:unhideWhenUsed/>
    <w:rsid w:val="0024625E"/>
    <w:rPr>
      <w:b/>
      <w:bCs/>
    </w:rPr>
  </w:style>
  <w:style w:type="character" w:customStyle="1" w:styleId="MegjegyzstrgyaChar">
    <w:name w:val="Megjegyzés tárgya Char"/>
    <w:basedOn w:val="JegyzetszvegChar"/>
    <w:link w:val="Megjegyzstrgya"/>
    <w:uiPriority w:val="99"/>
    <w:semiHidden/>
    <w:rsid w:val="0024625E"/>
    <w:rPr>
      <w:rFonts w:ascii="Calibri" w:eastAsia="Calibri" w:hAnsi="Calibri" w:cs="Times New Roman"/>
      <w:b/>
      <w:bCs/>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AE376-91A8-4131-9A1C-C3565CE2B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1141</Words>
  <Characters>7873</Characters>
  <Application>Microsoft Office Word</Application>
  <DocSecurity>0</DocSecurity>
  <Lines>65</Lines>
  <Paragraphs>17</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Szalai Soma</dc:creator>
  <cp:keywords/>
  <dc:description/>
  <cp:lastModifiedBy>Stuhl Anikó</cp:lastModifiedBy>
  <cp:revision>2</cp:revision>
  <dcterms:created xsi:type="dcterms:W3CDTF">2024-12-02T08:32:00Z</dcterms:created>
  <dcterms:modified xsi:type="dcterms:W3CDTF">2024-12-02T08:32:00Z</dcterms:modified>
</cp:coreProperties>
</file>